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B24" w:rsidRPr="001C1BCD" w:rsidRDefault="001C1BCD" w:rsidP="001C1BCD">
      <w:pPr>
        <w:jc w:val="center"/>
        <w:rPr>
          <w:rFonts w:ascii="Times New Roman" w:hAnsi="Times New Roman"/>
          <w:b/>
          <w:sz w:val="44"/>
          <w:szCs w:val="44"/>
          <w:u w:val="single"/>
        </w:rPr>
      </w:pPr>
      <w:r w:rsidRPr="001C1BCD">
        <w:rPr>
          <w:rFonts w:ascii="Times New Roman" w:hAnsi="Times New Roman"/>
          <w:b/>
          <w:sz w:val="44"/>
          <w:szCs w:val="44"/>
          <w:u w:val="single"/>
        </w:rPr>
        <w:t>ΑΓΩΓΗ ΥΓΕΙΑΣ</w:t>
      </w:r>
    </w:p>
    <w:p w:rsidR="001C1BCD" w:rsidRDefault="001C1BCD" w:rsidP="001C1BCD">
      <w:pPr>
        <w:autoSpaceDE w:val="0"/>
        <w:autoSpaceDN w:val="0"/>
        <w:adjustRightInd w:val="0"/>
        <w:spacing w:after="0" w:line="240" w:lineRule="auto"/>
        <w:rPr>
          <w:rFonts w:ascii="Times New Roman" w:hAnsi="Times New Roman"/>
          <w:sz w:val="44"/>
          <w:szCs w:val="44"/>
        </w:rPr>
      </w:pPr>
      <w:r>
        <w:rPr>
          <w:rFonts w:ascii="Times New Roman" w:hAnsi="Times New Roman"/>
          <w:sz w:val="44"/>
          <w:szCs w:val="44"/>
        </w:rPr>
        <w:t xml:space="preserve"> Υπεύθυνος  καθηγητής</w:t>
      </w:r>
      <w:r w:rsidRPr="001C1BCD">
        <w:rPr>
          <w:rFonts w:ascii="Times New Roman" w:hAnsi="Times New Roman"/>
          <w:sz w:val="44"/>
          <w:szCs w:val="44"/>
        </w:rPr>
        <w:t>:</w:t>
      </w:r>
      <w:r>
        <w:rPr>
          <w:rFonts w:ascii="Times New Roman" w:hAnsi="Times New Roman"/>
          <w:sz w:val="44"/>
          <w:szCs w:val="44"/>
        </w:rPr>
        <w:t xml:space="preserve"> Ιωάννης Θεοδωράκης</w:t>
      </w:r>
    </w:p>
    <w:p w:rsidR="001C1BCD" w:rsidRPr="001C1BCD" w:rsidRDefault="001C1BCD" w:rsidP="001C1BCD">
      <w:pPr>
        <w:autoSpaceDE w:val="0"/>
        <w:autoSpaceDN w:val="0"/>
        <w:adjustRightInd w:val="0"/>
        <w:spacing w:after="0" w:line="240" w:lineRule="auto"/>
        <w:rPr>
          <w:rFonts w:ascii="Calibri" w:hAnsi="Calibri" w:cs="Calibri"/>
          <w:sz w:val="22"/>
          <w:szCs w:val="22"/>
        </w:rPr>
      </w:pPr>
    </w:p>
    <w:p w:rsidR="001C1BCD" w:rsidRDefault="001C1BCD" w:rsidP="001C1BCD">
      <w:pPr>
        <w:autoSpaceDE w:val="0"/>
        <w:autoSpaceDN w:val="0"/>
        <w:adjustRightInd w:val="0"/>
        <w:spacing w:after="0" w:line="240" w:lineRule="auto"/>
        <w:rPr>
          <w:rFonts w:ascii="Times New Roman" w:hAnsi="Times New Roman"/>
          <w:sz w:val="44"/>
          <w:szCs w:val="44"/>
        </w:rPr>
      </w:pPr>
      <w:r>
        <w:rPr>
          <w:rFonts w:ascii="Times New Roman" w:hAnsi="Times New Roman"/>
          <w:sz w:val="44"/>
          <w:szCs w:val="44"/>
        </w:rPr>
        <w:t>Όνομα φοιτητή</w:t>
      </w:r>
      <w:r w:rsidRPr="001C1BCD">
        <w:rPr>
          <w:rFonts w:ascii="Times New Roman" w:hAnsi="Times New Roman"/>
          <w:sz w:val="44"/>
          <w:szCs w:val="44"/>
        </w:rPr>
        <w:t>:</w:t>
      </w:r>
      <w:r>
        <w:rPr>
          <w:rFonts w:ascii="Times New Roman" w:hAnsi="Times New Roman"/>
          <w:sz w:val="44"/>
          <w:szCs w:val="44"/>
        </w:rPr>
        <w:t xml:space="preserve"> Παναγιώτης Ζέρβας</w:t>
      </w:r>
    </w:p>
    <w:p w:rsidR="001C1BCD" w:rsidRDefault="001C1BCD" w:rsidP="001C1BCD">
      <w:pPr>
        <w:autoSpaceDE w:val="0"/>
        <w:autoSpaceDN w:val="0"/>
        <w:adjustRightInd w:val="0"/>
        <w:spacing w:after="0" w:line="240" w:lineRule="auto"/>
        <w:rPr>
          <w:rFonts w:ascii="Times New Roman" w:hAnsi="Times New Roman"/>
          <w:sz w:val="44"/>
          <w:szCs w:val="44"/>
        </w:rPr>
      </w:pPr>
      <w:r>
        <w:rPr>
          <w:rFonts w:ascii="Times New Roman" w:hAnsi="Times New Roman"/>
          <w:sz w:val="44"/>
          <w:szCs w:val="44"/>
        </w:rPr>
        <w:t>Α.Ε.Μ.: 0713001</w:t>
      </w:r>
    </w:p>
    <w:p w:rsidR="001C1BCD" w:rsidRDefault="001C1BCD" w:rsidP="001C1BCD">
      <w:pPr>
        <w:autoSpaceDE w:val="0"/>
        <w:autoSpaceDN w:val="0"/>
        <w:adjustRightInd w:val="0"/>
        <w:spacing w:after="0" w:line="240" w:lineRule="auto"/>
        <w:rPr>
          <w:rFonts w:ascii="Times New Roman" w:hAnsi="Times New Roman"/>
          <w:sz w:val="44"/>
          <w:szCs w:val="44"/>
        </w:rPr>
      </w:pPr>
    </w:p>
    <w:p w:rsidR="001C1BCD" w:rsidRDefault="001C1BCD" w:rsidP="001C1BCD">
      <w:pPr>
        <w:autoSpaceDE w:val="0"/>
        <w:autoSpaceDN w:val="0"/>
        <w:adjustRightInd w:val="0"/>
        <w:spacing w:after="0" w:line="240" w:lineRule="auto"/>
        <w:rPr>
          <w:rFonts w:ascii="Times New Roman" w:hAnsi="Times New Roman"/>
          <w:sz w:val="44"/>
          <w:szCs w:val="44"/>
        </w:rPr>
      </w:pPr>
    </w:p>
    <w:p w:rsidR="001C1BCD" w:rsidRPr="001C1BCD" w:rsidRDefault="001C1BCD" w:rsidP="001C1BCD">
      <w:pPr>
        <w:autoSpaceDE w:val="0"/>
        <w:autoSpaceDN w:val="0"/>
        <w:adjustRightInd w:val="0"/>
        <w:spacing w:after="0" w:line="240" w:lineRule="auto"/>
        <w:rPr>
          <w:rFonts w:ascii="Times New Roman" w:hAnsi="Times New Roman"/>
          <w:sz w:val="44"/>
          <w:szCs w:val="44"/>
        </w:rPr>
      </w:pPr>
      <w:r>
        <w:rPr>
          <w:rFonts w:ascii="Times New Roman" w:hAnsi="Times New Roman"/>
          <w:sz w:val="44"/>
          <w:szCs w:val="44"/>
        </w:rPr>
        <w:t>&lt;</w:t>
      </w:r>
      <w:r w:rsidRPr="001C1BCD">
        <w:rPr>
          <w:rFonts w:ascii="Times New Roman" w:hAnsi="Times New Roman"/>
          <w:sz w:val="44"/>
          <w:szCs w:val="44"/>
        </w:rPr>
        <w:t>ΚΑΠΝΙΣΜΑ ΣΤΟ ΓΥΜΝΑΣΙΟ ΚΑΙ</w:t>
      </w:r>
      <w:r w:rsidR="00F525D1">
        <w:rPr>
          <w:rFonts w:ascii="Times New Roman" w:hAnsi="Times New Roman"/>
          <w:sz w:val="44"/>
          <w:szCs w:val="44"/>
        </w:rPr>
        <w:t xml:space="preserve"> ΔΗΜΙΟΥΡΓΙΑ ΠΡΟΓΡΑΜΜΑΤΟΣ </w:t>
      </w:r>
      <w:r w:rsidRPr="001C1BCD">
        <w:rPr>
          <w:rFonts w:ascii="Times New Roman" w:hAnsi="Times New Roman"/>
          <w:sz w:val="44"/>
          <w:szCs w:val="44"/>
        </w:rPr>
        <w:t xml:space="preserve"> </w:t>
      </w:r>
      <w:r w:rsidR="00F525D1">
        <w:rPr>
          <w:rFonts w:ascii="Times New Roman" w:hAnsi="Times New Roman"/>
          <w:sz w:val="44"/>
          <w:szCs w:val="44"/>
        </w:rPr>
        <w:t>ΓΙΑ ΤΗΝ ΑΝΤΙΜΕΤΩΠΙΣΗ ΤΟΥ</w:t>
      </w:r>
      <w:r w:rsidRPr="001C1BCD">
        <w:rPr>
          <w:rFonts w:ascii="Times New Roman" w:hAnsi="Times New Roman"/>
          <w:sz w:val="44"/>
          <w:szCs w:val="44"/>
        </w:rPr>
        <w:t>&gt;</w:t>
      </w:r>
    </w:p>
    <w:p w:rsidR="001C1BCD" w:rsidRPr="001C1BCD" w:rsidRDefault="001C1BCD" w:rsidP="001C1BCD">
      <w:pPr>
        <w:autoSpaceDE w:val="0"/>
        <w:autoSpaceDN w:val="0"/>
        <w:adjustRightInd w:val="0"/>
        <w:spacing w:after="0" w:line="240" w:lineRule="auto"/>
        <w:rPr>
          <w:rFonts w:ascii="Times New Roman" w:hAnsi="Times New Roman"/>
          <w:sz w:val="44"/>
          <w:szCs w:val="44"/>
        </w:rPr>
      </w:pPr>
    </w:p>
    <w:p w:rsidR="001C1BCD" w:rsidRPr="001C1BCD" w:rsidRDefault="001C1BCD" w:rsidP="001C1BCD">
      <w:pPr>
        <w:autoSpaceDE w:val="0"/>
        <w:autoSpaceDN w:val="0"/>
        <w:adjustRightInd w:val="0"/>
        <w:spacing w:after="0" w:line="240" w:lineRule="auto"/>
        <w:jc w:val="center"/>
        <w:rPr>
          <w:rFonts w:ascii="Times New Roman" w:hAnsi="Times New Roman"/>
          <w:b/>
          <w:color w:val="FF0000"/>
          <w:sz w:val="44"/>
          <w:szCs w:val="44"/>
        </w:rPr>
      </w:pPr>
      <w:r>
        <w:rPr>
          <w:rFonts w:ascii="Times New Roman" w:hAnsi="Times New Roman"/>
          <w:b/>
          <w:color w:val="FF0000"/>
          <w:sz w:val="44"/>
          <w:szCs w:val="44"/>
        </w:rPr>
        <w:t>&lt;&lt;</w:t>
      </w:r>
      <w:r w:rsidRPr="001C1BCD">
        <w:rPr>
          <w:rFonts w:ascii="Times New Roman" w:hAnsi="Times New Roman"/>
          <w:b/>
          <w:color w:val="FF0000"/>
          <w:sz w:val="44"/>
          <w:szCs w:val="44"/>
        </w:rPr>
        <w:t>ΑΠΛΑ ΣΤΑΜΑΤΑ ΤΟ</w:t>
      </w:r>
      <w:r>
        <w:rPr>
          <w:rFonts w:ascii="Times New Roman" w:hAnsi="Times New Roman"/>
          <w:b/>
          <w:color w:val="FF0000"/>
          <w:sz w:val="44"/>
          <w:szCs w:val="44"/>
        </w:rPr>
        <w:t>&gt;&gt;</w:t>
      </w:r>
    </w:p>
    <w:p w:rsidR="001C1BCD" w:rsidRDefault="001C1BCD" w:rsidP="001C1BCD">
      <w:pPr>
        <w:autoSpaceDE w:val="0"/>
        <w:autoSpaceDN w:val="0"/>
        <w:adjustRightInd w:val="0"/>
        <w:spacing w:after="0" w:line="240" w:lineRule="auto"/>
        <w:rPr>
          <w:rFonts w:ascii="Times New Roman" w:hAnsi="Times New Roman"/>
          <w:sz w:val="44"/>
          <w:szCs w:val="44"/>
        </w:rPr>
      </w:pPr>
    </w:p>
    <w:p w:rsidR="00F525D1" w:rsidRDefault="00F525D1" w:rsidP="001C1BCD">
      <w:pPr>
        <w:autoSpaceDE w:val="0"/>
        <w:autoSpaceDN w:val="0"/>
        <w:adjustRightInd w:val="0"/>
        <w:spacing w:after="0" w:line="240" w:lineRule="auto"/>
        <w:jc w:val="center"/>
        <w:rPr>
          <w:rFonts w:ascii="Times New Roman" w:hAnsi="Times New Roman"/>
          <w:sz w:val="44"/>
          <w:szCs w:val="44"/>
        </w:rPr>
      </w:pPr>
    </w:p>
    <w:p w:rsidR="001C1BCD" w:rsidRDefault="001C1BCD" w:rsidP="001C1BCD">
      <w:pPr>
        <w:autoSpaceDE w:val="0"/>
        <w:autoSpaceDN w:val="0"/>
        <w:adjustRightInd w:val="0"/>
        <w:spacing w:after="0" w:line="240" w:lineRule="auto"/>
        <w:jc w:val="center"/>
        <w:rPr>
          <w:rFonts w:ascii="Times New Roman" w:hAnsi="Times New Roman"/>
          <w:sz w:val="44"/>
          <w:szCs w:val="44"/>
        </w:rPr>
      </w:pPr>
      <w:r>
        <w:rPr>
          <w:noProof/>
          <w:lang w:eastAsia="el-GR"/>
        </w:rPr>
        <w:drawing>
          <wp:inline distT="0" distB="0" distL="0" distR="0">
            <wp:extent cx="2028114" cy="3046614"/>
            <wp:effectExtent l="19050" t="0" r="0" b="0"/>
            <wp:docPr id="1" name="Εικόνα 1" descr="Αποτέλεσμα εικόνας για ΣΤΟΠ ΣΤΟ ΚΑΠΝΙ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ΣΤΟΠ ΣΤΟ ΚΑΠΝΙΣΜΑ"/>
                    <pic:cNvPicPr>
                      <a:picLocks noChangeAspect="1" noChangeArrowheads="1"/>
                    </pic:cNvPicPr>
                  </pic:nvPicPr>
                  <pic:blipFill>
                    <a:blip r:embed="rId5"/>
                    <a:srcRect/>
                    <a:stretch>
                      <a:fillRect/>
                    </a:stretch>
                  </pic:blipFill>
                  <pic:spPr bwMode="auto">
                    <a:xfrm>
                      <a:off x="0" y="0"/>
                      <a:ext cx="2028114" cy="3046614"/>
                    </a:xfrm>
                    <a:prstGeom prst="rect">
                      <a:avLst/>
                    </a:prstGeom>
                    <a:noFill/>
                    <a:ln w="9525">
                      <a:noFill/>
                      <a:miter lim="800000"/>
                      <a:headEnd/>
                      <a:tailEnd/>
                    </a:ln>
                  </pic:spPr>
                </pic:pic>
              </a:graphicData>
            </a:graphic>
          </wp:inline>
        </w:drawing>
      </w:r>
    </w:p>
    <w:p w:rsidR="00F525D1" w:rsidRDefault="00F525D1" w:rsidP="001C1BCD">
      <w:pPr>
        <w:autoSpaceDE w:val="0"/>
        <w:autoSpaceDN w:val="0"/>
        <w:adjustRightInd w:val="0"/>
        <w:spacing w:after="0" w:line="240" w:lineRule="auto"/>
        <w:jc w:val="center"/>
        <w:rPr>
          <w:rFonts w:ascii="Times New Roman" w:hAnsi="Times New Roman"/>
          <w:sz w:val="44"/>
          <w:szCs w:val="44"/>
        </w:rPr>
      </w:pPr>
    </w:p>
    <w:p w:rsidR="00F525D1" w:rsidRDefault="00F525D1" w:rsidP="001C1BCD">
      <w:pPr>
        <w:autoSpaceDE w:val="0"/>
        <w:autoSpaceDN w:val="0"/>
        <w:adjustRightInd w:val="0"/>
        <w:spacing w:after="0" w:line="240" w:lineRule="auto"/>
        <w:jc w:val="center"/>
        <w:rPr>
          <w:rFonts w:ascii="Times New Roman" w:hAnsi="Times New Roman"/>
          <w:sz w:val="44"/>
          <w:szCs w:val="44"/>
        </w:rPr>
      </w:pPr>
    </w:p>
    <w:p w:rsidR="001C1BCD" w:rsidRDefault="00F525D1">
      <w:pPr>
        <w:rPr>
          <w:rFonts w:ascii="Times New Roman" w:hAnsi="Times New Roman"/>
          <w:sz w:val="44"/>
          <w:szCs w:val="44"/>
        </w:rPr>
      </w:pPr>
      <w:r w:rsidRPr="009C5059">
        <w:rPr>
          <w:rFonts w:ascii="Times New Roman" w:hAnsi="Times New Roman"/>
          <w:b/>
          <w:sz w:val="44"/>
          <w:szCs w:val="44"/>
          <w:u w:val="single"/>
        </w:rPr>
        <w:t>Σκοπός του προγράμματος</w:t>
      </w:r>
      <w:r w:rsidRPr="00090378">
        <w:rPr>
          <w:rFonts w:ascii="Times New Roman" w:hAnsi="Times New Roman"/>
          <w:b/>
          <w:sz w:val="44"/>
          <w:szCs w:val="44"/>
        </w:rPr>
        <w:t xml:space="preserve"> </w:t>
      </w:r>
      <w:r w:rsidRPr="00F525D1">
        <w:rPr>
          <w:rFonts w:ascii="Times New Roman" w:hAnsi="Times New Roman"/>
          <w:sz w:val="44"/>
          <w:szCs w:val="44"/>
        </w:rPr>
        <w:t>:</w:t>
      </w:r>
      <w:r>
        <w:rPr>
          <w:rFonts w:ascii="Times New Roman" w:hAnsi="Times New Roman"/>
          <w:sz w:val="44"/>
          <w:szCs w:val="44"/>
        </w:rPr>
        <w:t>Στην σημερινή κοινωνία τα παιδιά αντιμετωπίζουν μεγάλη ψυχολογική σωματική  και πνευματική πίεση λόγω των δύσκολων απαιτήσεων του σχολικού περιβάλλοντος με τις πολλές ώρες μαθημάτων και τα επιπλέον φροντιστήρια. Με αυτό το πρόγραμμα</w:t>
      </w:r>
      <w:r w:rsidR="00090378">
        <w:rPr>
          <w:rFonts w:ascii="Times New Roman" w:hAnsi="Times New Roman"/>
          <w:sz w:val="44"/>
          <w:szCs w:val="44"/>
        </w:rPr>
        <w:t xml:space="preserve"> &lt;ΑΠΛΑ ΣΤΑΜΑΤΑ ΤΟ&gt;</w:t>
      </w:r>
      <w:r>
        <w:rPr>
          <w:rFonts w:ascii="Times New Roman" w:hAnsi="Times New Roman"/>
          <w:sz w:val="44"/>
          <w:szCs w:val="44"/>
        </w:rPr>
        <w:t xml:space="preserve"> θα προσπαθήσουμε να </w:t>
      </w:r>
      <w:r w:rsidR="006E31B4">
        <w:rPr>
          <w:rFonts w:ascii="Times New Roman" w:hAnsi="Times New Roman"/>
          <w:sz w:val="44"/>
          <w:szCs w:val="44"/>
        </w:rPr>
        <w:t xml:space="preserve">καταλάβουν και να μας πουν  τα παιδιά </w:t>
      </w:r>
      <w:r>
        <w:rPr>
          <w:rFonts w:ascii="Times New Roman" w:hAnsi="Times New Roman"/>
          <w:sz w:val="44"/>
          <w:szCs w:val="44"/>
        </w:rPr>
        <w:t>για ποιους λόγους καπνίζουν</w:t>
      </w:r>
      <w:r w:rsidR="00090378">
        <w:rPr>
          <w:rFonts w:ascii="Times New Roman" w:hAnsi="Times New Roman"/>
          <w:sz w:val="44"/>
          <w:szCs w:val="44"/>
        </w:rPr>
        <w:t>,</w:t>
      </w:r>
      <w:r w:rsidR="006E31B4">
        <w:rPr>
          <w:rFonts w:ascii="Times New Roman" w:hAnsi="Times New Roman"/>
          <w:sz w:val="44"/>
          <w:szCs w:val="44"/>
        </w:rPr>
        <w:t xml:space="preserve"> να βρούμε τρόπους αντιμετώπισης αυτής της &lt;κακής συνήθειας&gt;  να μάθουν τα παιδιά με την βοήθεια μας διάφορες τεχνικές με τις οποίες θα μπορέσουν να σταματήσουν το κάπνισμα αλλά και να </w:t>
      </w:r>
      <w:r w:rsidR="00090378">
        <w:rPr>
          <w:rFonts w:ascii="Times New Roman" w:hAnsi="Times New Roman"/>
          <w:sz w:val="44"/>
          <w:szCs w:val="44"/>
        </w:rPr>
        <w:t xml:space="preserve"> μιλάνε με τους γονείς τους για την πίεση που τους ασκούν και έχει ως αποτέλεσμα να διογκώνεται αυτή η συνήθεια</w:t>
      </w:r>
      <w:r w:rsidR="000474A3">
        <w:rPr>
          <w:rFonts w:ascii="Times New Roman" w:hAnsi="Times New Roman"/>
          <w:sz w:val="44"/>
          <w:szCs w:val="44"/>
        </w:rPr>
        <w:t xml:space="preserve"> </w:t>
      </w:r>
      <w:r w:rsidR="00090378">
        <w:rPr>
          <w:rFonts w:ascii="Times New Roman" w:hAnsi="Times New Roman"/>
          <w:sz w:val="44"/>
          <w:szCs w:val="44"/>
        </w:rPr>
        <w:t>.</w:t>
      </w:r>
      <w:r w:rsidR="000474A3">
        <w:rPr>
          <w:rFonts w:ascii="Times New Roman" w:hAnsi="Times New Roman"/>
          <w:sz w:val="44"/>
          <w:szCs w:val="44"/>
        </w:rPr>
        <w:t>Το πρόγραμμα απευθύνεται σε μαθητές Γ ΄ γυμνασίου.</w:t>
      </w:r>
    </w:p>
    <w:p w:rsidR="00090378" w:rsidRDefault="00090378">
      <w:pPr>
        <w:rPr>
          <w:rFonts w:ascii="Times New Roman" w:hAnsi="Times New Roman"/>
          <w:sz w:val="44"/>
          <w:szCs w:val="44"/>
        </w:rPr>
      </w:pPr>
    </w:p>
    <w:p w:rsidR="00090378" w:rsidRPr="00F525D1" w:rsidRDefault="00090378">
      <w:pPr>
        <w:rPr>
          <w:rFonts w:ascii="Times New Roman" w:hAnsi="Times New Roman"/>
          <w:sz w:val="44"/>
          <w:szCs w:val="44"/>
        </w:rPr>
      </w:pPr>
    </w:p>
    <w:p w:rsidR="00F525D1" w:rsidRDefault="00090378" w:rsidP="00090378">
      <w:pPr>
        <w:ind w:left="360"/>
        <w:rPr>
          <w:rFonts w:ascii="Times New Roman" w:hAnsi="Times New Roman"/>
          <w:b/>
          <w:sz w:val="44"/>
          <w:szCs w:val="44"/>
        </w:rPr>
      </w:pPr>
      <w:r w:rsidRPr="009C5059">
        <w:rPr>
          <w:rFonts w:ascii="Times New Roman" w:hAnsi="Times New Roman"/>
          <w:b/>
          <w:sz w:val="44"/>
          <w:szCs w:val="44"/>
          <w:u w:val="single"/>
        </w:rPr>
        <w:lastRenderedPageBreak/>
        <w:t>Επιμέρους στόχοι</w:t>
      </w:r>
      <w:r w:rsidRPr="00090378">
        <w:rPr>
          <w:rFonts w:ascii="Times New Roman" w:hAnsi="Times New Roman"/>
          <w:b/>
          <w:sz w:val="44"/>
          <w:szCs w:val="44"/>
          <w:lang w:val="en-US"/>
        </w:rPr>
        <w:t>:</w:t>
      </w:r>
    </w:p>
    <w:p w:rsidR="00090378" w:rsidRPr="009C5059" w:rsidRDefault="00090378" w:rsidP="00090378">
      <w:pPr>
        <w:pStyle w:val="a4"/>
        <w:numPr>
          <w:ilvl w:val="0"/>
          <w:numId w:val="2"/>
        </w:numPr>
        <w:rPr>
          <w:rFonts w:ascii="Times New Roman" w:hAnsi="Times New Roman"/>
          <w:b/>
          <w:sz w:val="44"/>
          <w:szCs w:val="44"/>
        </w:rPr>
      </w:pPr>
      <w:r>
        <w:rPr>
          <w:rFonts w:ascii="Times New Roman" w:hAnsi="Times New Roman"/>
          <w:sz w:val="44"/>
          <w:szCs w:val="44"/>
        </w:rPr>
        <w:t>Κατανόηση προβλήματος και των επιπτώσεων αυτού.</w:t>
      </w:r>
    </w:p>
    <w:p w:rsidR="009C5059" w:rsidRPr="00090378" w:rsidRDefault="009C5059" w:rsidP="009C5059">
      <w:pPr>
        <w:pStyle w:val="a4"/>
        <w:ind w:left="1080"/>
        <w:rPr>
          <w:rFonts w:ascii="Times New Roman" w:hAnsi="Times New Roman"/>
          <w:b/>
          <w:sz w:val="44"/>
          <w:szCs w:val="44"/>
        </w:rPr>
      </w:pPr>
    </w:p>
    <w:p w:rsidR="00090378" w:rsidRPr="009C5059" w:rsidRDefault="00090378" w:rsidP="00090378">
      <w:pPr>
        <w:pStyle w:val="a4"/>
        <w:numPr>
          <w:ilvl w:val="0"/>
          <w:numId w:val="2"/>
        </w:numPr>
        <w:rPr>
          <w:rFonts w:ascii="Times New Roman" w:hAnsi="Times New Roman"/>
          <w:b/>
          <w:sz w:val="44"/>
          <w:szCs w:val="44"/>
        </w:rPr>
      </w:pPr>
      <w:r>
        <w:rPr>
          <w:rFonts w:ascii="Times New Roman" w:hAnsi="Times New Roman"/>
          <w:sz w:val="44"/>
          <w:szCs w:val="44"/>
        </w:rPr>
        <w:t>Να δείξουμε στα παιδιά τεχνικές χαλάρωσης</w:t>
      </w:r>
    </w:p>
    <w:p w:rsidR="009C5059" w:rsidRPr="00090378" w:rsidRDefault="009C5059" w:rsidP="009C5059">
      <w:pPr>
        <w:pStyle w:val="a4"/>
        <w:ind w:left="1080"/>
        <w:rPr>
          <w:rFonts w:ascii="Times New Roman" w:hAnsi="Times New Roman"/>
          <w:b/>
          <w:sz w:val="44"/>
          <w:szCs w:val="44"/>
        </w:rPr>
      </w:pPr>
    </w:p>
    <w:p w:rsidR="00090378" w:rsidRPr="009C5059" w:rsidRDefault="00090378" w:rsidP="00090378">
      <w:pPr>
        <w:pStyle w:val="a4"/>
        <w:numPr>
          <w:ilvl w:val="0"/>
          <w:numId w:val="2"/>
        </w:numPr>
        <w:rPr>
          <w:rFonts w:ascii="Times New Roman" w:hAnsi="Times New Roman"/>
          <w:b/>
          <w:sz w:val="44"/>
          <w:szCs w:val="44"/>
        </w:rPr>
      </w:pPr>
      <w:r>
        <w:rPr>
          <w:rFonts w:ascii="Times New Roman" w:hAnsi="Times New Roman"/>
          <w:sz w:val="44"/>
          <w:szCs w:val="44"/>
        </w:rPr>
        <w:t>Να μάθουν τα παιδιά την ομαδικότητα και πόσο χρήσιμος είναι ο ρόλος της ομαδικότητας.</w:t>
      </w:r>
    </w:p>
    <w:p w:rsidR="009C5059" w:rsidRPr="00090378" w:rsidRDefault="009C5059" w:rsidP="009C5059">
      <w:pPr>
        <w:pStyle w:val="a4"/>
        <w:ind w:left="1080"/>
        <w:rPr>
          <w:rFonts w:ascii="Times New Roman" w:hAnsi="Times New Roman"/>
          <w:b/>
          <w:sz w:val="44"/>
          <w:szCs w:val="44"/>
        </w:rPr>
      </w:pPr>
    </w:p>
    <w:p w:rsidR="00090378" w:rsidRPr="009C5059" w:rsidRDefault="00090378" w:rsidP="00090378">
      <w:pPr>
        <w:pStyle w:val="a4"/>
        <w:numPr>
          <w:ilvl w:val="0"/>
          <w:numId w:val="2"/>
        </w:numPr>
        <w:rPr>
          <w:rFonts w:ascii="Times New Roman" w:hAnsi="Times New Roman"/>
          <w:b/>
          <w:sz w:val="44"/>
          <w:szCs w:val="44"/>
        </w:rPr>
      </w:pPr>
      <w:r>
        <w:rPr>
          <w:rFonts w:ascii="Times New Roman" w:hAnsi="Times New Roman"/>
          <w:sz w:val="44"/>
          <w:szCs w:val="44"/>
        </w:rPr>
        <w:t>Διάλογος με τα παιδιά και επεξήγηση λόγων για να σταματήσουν το κάπνισμα.</w:t>
      </w:r>
    </w:p>
    <w:p w:rsidR="009C5059" w:rsidRDefault="009C5059" w:rsidP="009C5059">
      <w:pPr>
        <w:rPr>
          <w:rFonts w:ascii="Times New Roman" w:hAnsi="Times New Roman"/>
          <w:b/>
          <w:sz w:val="44"/>
          <w:szCs w:val="44"/>
        </w:rPr>
      </w:pPr>
    </w:p>
    <w:p w:rsidR="009C5059" w:rsidRPr="009C5059" w:rsidRDefault="009C5059" w:rsidP="009C5059">
      <w:pPr>
        <w:rPr>
          <w:rFonts w:ascii="Times New Roman" w:hAnsi="Times New Roman"/>
          <w:b/>
          <w:sz w:val="44"/>
          <w:szCs w:val="44"/>
        </w:rPr>
      </w:pPr>
    </w:p>
    <w:p w:rsidR="00090378" w:rsidRDefault="00090378" w:rsidP="00090378">
      <w:pPr>
        <w:tabs>
          <w:tab w:val="left" w:pos="1095"/>
        </w:tabs>
        <w:rPr>
          <w:rFonts w:ascii="Times New Roman" w:hAnsi="Times New Roman"/>
          <w:sz w:val="44"/>
          <w:szCs w:val="44"/>
        </w:rPr>
      </w:pPr>
    </w:p>
    <w:p w:rsidR="009C5059" w:rsidRDefault="009C5059" w:rsidP="00090378">
      <w:pPr>
        <w:tabs>
          <w:tab w:val="left" w:pos="1095"/>
        </w:tabs>
        <w:rPr>
          <w:rFonts w:ascii="Times New Roman" w:hAnsi="Times New Roman"/>
          <w:sz w:val="44"/>
          <w:szCs w:val="44"/>
        </w:rPr>
      </w:pPr>
    </w:p>
    <w:p w:rsidR="009C5059" w:rsidRDefault="009C5059" w:rsidP="009C5059">
      <w:pPr>
        <w:rPr>
          <w:rFonts w:ascii="Times New Roman" w:hAnsi="Times New Roman"/>
          <w:b/>
          <w:sz w:val="44"/>
          <w:szCs w:val="44"/>
        </w:rPr>
      </w:pPr>
      <w:r w:rsidRPr="009C5059">
        <w:rPr>
          <w:rFonts w:ascii="Times New Roman" w:hAnsi="Times New Roman"/>
          <w:b/>
          <w:sz w:val="44"/>
          <w:szCs w:val="44"/>
          <w:u w:val="single"/>
        </w:rPr>
        <w:t>Τεκμηρίωση προγράμματος</w:t>
      </w:r>
      <w:r w:rsidRPr="00166F4B">
        <w:rPr>
          <w:rFonts w:ascii="Times New Roman" w:hAnsi="Times New Roman"/>
          <w:b/>
          <w:sz w:val="44"/>
          <w:szCs w:val="44"/>
        </w:rPr>
        <w:t>:</w:t>
      </w:r>
    </w:p>
    <w:p w:rsidR="009C5059" w:rsidRDefault="009C5059" w:rsidP="00090378">
      <w:pPr>
        <w:tabs>
          <w:tab w:val="left" w:pos="1095"/>
        </w:tabs>
        <w:rPr>
          <w:rFonts w:ascii="Times New Roman" w:hAnsi="Times New Roman"/>
          <w:sz w:val="44"/>
          <w:szCs w:val="44"/>
        </w:rPr>
      </w:pPr>
    </w:p>
    <w:p w:rsidR="009C5059" w:rsidRPr="00090378" w:rsidRDefault="009C5059" w:rsidP="00090378">
      <w:pPr>
        <w:tabs>
          <w:tab w:val="left" w:pos="1095"/>
        </w:tabs>
        <w:rPr>
          <w:rFonts w:ascii="Times New Roman" w:eastAsia="Calibri" w:hAnsi="Times New Roman"/>
          <w:sz w:val="44"/>
          <w:szCs w:val="44"/>
        </w:rPr>
      </w:pPr>
    </w:p>
    <w:p w:rsidR="00090378" w:rsidRPr="00090378" w:rsidRDefault="00090378" w:rsidP="00090378">
      <w:pPr>
        <w:rPr>
          <w:rFonts w:ascii="Times New Roman" w:hAnsi="Times New Roman"/>
          <w:sz w:val="44"/>
          <w:szCs w:val="44"/>
        </w:rPr>
      </w:pPr>
      <w:r>
        <w:rPr>
          <w:rFonts w:ascii="Times New Roman" w:hAnsi="Times New Roman"/>
          <w:sz w:val="44"/>
          <w:szCs w:val="44"/>
        </w:rPr>
        <w:t>Η καθημερινή πίεση</w:t>
      </w:r>
      <w:r w:rsidR="00E4364E">
        <w:rPr>
          <w:rFonts w:ascii="Times New Roman" w:hAnsi="Times New Roman"/>
          <w:sz w:val="44"/>
          <w:szCs w:val="44"/>
        </w:rPr>
        <w:t xml:space="preserve"> που ασκείται στους νέους λόγω των πολλών μαθημάτων του σχολείου, της αυστηρότητας του σχολικού περιβάλλοντος αλλά και των πολλών φροντιστηρίων στα οποία τα παιδιά υποχρεώνονται να πάνε τις πιο πολλές φορές χωρίς να το θέλουν προκαλούν στα παιδιά πίεση η οποία τους οδηγεί στην απόκτηση κακών συνηθειών </w:t>
      </w:r>
      <w:proofErr w:type="spellStart"/>
      <w:r w:rsidR="00E4364E">
        <w:rPr>
          <w:rFonts w:ascii="Times New Roman" w:hAnsi="Times New Roman"/>
          <w:sz w:val="44"/>
          <w:szCs w:val="44"/>
        </w:rPr>
        <w:t>π.χ</w:t>
      </w:r>
      <w:proofErr w:type="spellEnd"/>
      <w:r w:rsidR="00E4364E">
        <w:rPr>
          <w:rFonts w:ascii="Times New Roman" w:hAnsi="Times New Roman"/>
          <w:sz w:val="44"/>
          <w:szCs w:val="44"/>
        </w:rPr>
        <w:t xml:space="preserve"> κάπνισμα οι οποίες είναι πολύ βλαβερές για την υγεία τους .Είναι πολύ σημαντικό να μας πουν οι μαθητές  τους λόγους για τους οποίους  καπνίζουν και εμείς με την σειρά μας να τους μάθουμε τεχνικές για να το σταματήσουν </w:t>
      </w:r>
      <w:r w:rsidR="008C1A4D">
        <w:rPr>
          <w:rFonts w:ascii="Times New Roman" w:hAnsi="Times New Roman"/>
          <w:sz w:val="44"/>
          <w:szCs w:val="44"/>
        </w:rPr>
        <w:t>.Η εφαρμογή λοιπόν τους προγράμματος έχει στόχο ο μαθητής να δει ο ίδιος τους λόγους για τους οποίους καπνίζει,  ποιοι παράγοντες τον επηρεάζουν π .χ γονείς ,φίλοι, σχολείο αλλά και να βρει τρόπους αντιμετώπισης και εξάλειψη αυτής της συνήθειας .Τέλος οι μαθητές πρέπει να συμμετέχουν σε ομαδικές και ατομικές δραστηριότητες με σκοπό την απόκτηση κινητικών εμπειριών και δεξιοτήτων για να καταπολεμήσουν το κάπνισμα και να το σταματήσουν.</w:t>
      </w:r>
    </w:p>
    <w:p w:rsidR="009C5059" w:rsidRPr="00EB2901" w:rsidRDefault="009C5059" w:rsidP="009C5059">
      <w:pPr>
        <w:jc w:val="center"/>
        <w:rPr>
          <w:rFonts w:ascii="Times New Roman" w:hAnsi="Times New Roman"/>
          <w:b/>
          <w:sz w:val="44"/>
          <w:szCs w:val="44"/>
          <w:u w:val="single"/>
        </w:rPr>
      </w:pPr>
      <w:r w:rsidRPr="00EB2901">
        <w:rPr>
          <w:rFonts w:ascii="Times New Roman" w:hAnsi="Times New Roman"/>
          <w:b/>
          <w:sz w:val="44"/>
          <w:szCs w:val="44"/>
          <w:u w:val="single"/>
        </w:rPr>
        <w:lastRenderedPageBreak/>
        <w:t>ΠΡΟΣΔΟΚΩΜΕΝΑ ΑΠΟΤΕΛΕΣΜΑΤΑ</w:t>
      </w:r>
      <w:r w:rsidRPr="00EB2901">
        <w:rPr>
          <w:rFonts w:ascii="Times New Roman" w:hAnsi="Times New Roman"/>
          <w:b/>
          <w:sz w:val="44"/>
          <w:szCs w:val="44"/>
          <w:u w:val="single"/>
        </w:rPr>
        <w:br w:type="textWrapping" w:clear="all"/>
      </w:r>
    </w:p>
    <w:p w:rsidR="009C5059" w:rsidRDefault="00D571DD" w:rsidP="009C5059">
      <w:pPr>
        <w:rPr>
          <w:rFonts w:ascii="Times New Roman" w:hAnsi="Times New Roman"/>
          <w:sz w:val="44"/>
          <w:szCs w:val="44"/>
        </w:rPr>
      </w:pPr>
      <w:r w:rsidRPr="00D571DD">
        <w:rPr>
          <w:rFonts w:ascii="Times New Roman" w:hAnsi="Times New Roman"/>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Αποτέλεσμα εικόνας για ΣΤΟΠ ΣΤΟ ΚΑΠΝΙΣΜΑ" style="width:23.65pt;height:23.65pt"/>
        </w:pict>
      </w:r>
      <w:r w:rsidR="009C5059" w:rsidRPr="00EB2901">
        <w:rPr>
          <w:rFonts w:ascii="Times New Roman" w:hAnsi="Times New Roman"/>
          <w:sz w:val="44"/>
          <w:szCs w:val="44"/>
        </w:rPr>
        <w:t xml:space="preserve">Οι μαθητές μετά το τέλος </w:t>
      </w:r>
      <w:r w:rsidR="009C5059">
        <w:rPr>
          <w:rFonts w:ascii="Times New Roman" w:hAnsi="Times New Roman"/>
          <w:sz w:val="44"/>
          <w:szCs w:val="44"/>
        </w:rPr>
        <w:t>εφαρμογής του προγράμματος θα αποκτήσουν γνώσεις για την επίδραση του καπνίσματος, θα εί</w:t>
      </w:r>
      <w:r w:rsidR="009C5059" w:rsidRPr="00EB2901">
        <w:rPr>
          <w:rFonts w:ascii="Times New Roman" w:hAnsi="Times New Roman"/>
          <w:sz w:val="44"/>
          <w:szCs w:val="44"/>
        </w:rPr>
        <w:t xml:space="preserve">ναι σε </w:t>
      </w:r>
      <w:r w:rsidR="009C5059">
        <w:rPr>
          <w:rFonts w:ascii="Times New Roman" w:hAnsi="Times New Roman"/>
          <w:sz w:val="44"/>
          <w:szCs w:val="44"/>
        </w:rPr>
        <w:t xml:space="preserve"> θέση να απαντήσουν σε διάφορα θέματα για το κάπνισμα αλλά και μέσα από την συμμετοχή τους σε φυσικές δραστηριότητες να αποκτήσουν εμπειρίες και να μάθουν τρόπους να σταματήσουν το κάπνισμα.</w:t>
      </w:r>
    </w:p>
    <w:p w:rsidR="009C5059" w:rsidRDefault="009C5059" w:rsidP="009C5059">
      <w:pPr>
        <w:rPr>
          <w:rFonts w:ascii="Times New Roman" w:hAnsi="Times New Roman"/>
          <w:sz w:val="44"/>
          <w:szCs w:val="44"/>
        </w:rPr>
      </w:pPr>
      <w:r>
        <w:rPr>
          <w:noProof/>
          <w:lang w:eastAsia="el-GR"/>
        </w:rPr>
        <w:drawing>
          <wp:inline distT="0" distB="0" distL="0" distR="0">
            <wp:extent cx="3911505" cy="2318152"/>
            <wp:effectExtent l="19050" t="0" r="0" b="0"/>
            <wp:docPr id="2" name="Εικόνα 15" descr="Αποτέλεσμα εικόνας για αντιμετωπιση καπνισματος και αποτελεσ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Αποτέλεσμα εικόνας για αντιμετωπιση καπνισματος και αποτελεσματα"/>
                    <pic:cNvPicPr>
                      <a:picLocks noChangeAspect="1" noChangeArrowheads="1"/>
                    </pic:cNvPicPr>
                  </pic:nvPicPr>
                  <pic:blipFill>
                    <a:blip r:embed="rId6" cstate="print"/>
                    <a:srcRect/>
                    <a:stretch>
                      <a:fillRect/>
                    </a:stretch>
                  </pic:blipFill>
                  <pic:spPr bwMode="auto">
                    <a:xfrm>
                      <a:off x="0" y="0"/>
                      <a:ext cx="3915734" cy="2320658"/>
                    </a:xfrm>
                    <a:prstGeom prst="rect">
                      <a:avLst/>
                    </a:prstGeom>
                    <a:noFill/>
                    <a:ln w="9525">
                      <a:noFill/>
                      <a:miter lim="800000"/>
                      <a:headEnd/>
                      <a:tailEnd/>
                    </a:ln>
                  </pic:spPr>
                </pic:pic>
              </a:graphicData>
            </a:graphic>
          </wp:inline>
        </w:drawing>
      </w:r>
    </w:p>
    <w:p w:rsidR="00090378" w:rsidRDefault="009C5059" w:rsidP="009C5059">
      <w:pPr>
        <w:jc w:val="center"/>
        <w:rPr>
          <w:rFonts w:ascii="Times New Roman" w:hAnsi="Times New Roman"/>
          <w:b/>
          <w:sz w:val="44"/>
          <w:szCs w:val="44"/>
          <w:u w:val="single"/>
        </w:rPr>
      </w:pPr>
      <w:r w:rsidRPr="009C5059">
        <w:rPr>
          <w:rFonts w:ascii="Times New Roman" w:hAnsi="Times New Roman"/>
          <w:b/>
          <w:sz w:val="44"/>
          <w:szCs w:val="44"/>
          <w:u w:val="single"/>
        </w:rPr>
        <w:t>ΠΕΡΙΕΧΟΜΕΝΟ ΠΡΟΓΡΑΜΜΑΤΟΣ</w:t>
      </w:r>
    </w:p>
    <w:p w:rsidR="009C5059" w:rsidRDefault="009C5059" w:rsidP="009C5059">
      <w:pPr>
        <w:jc w:val="center"/>
        <w:rPr>
          <w:rFonts w:ascii="Times New Roman" w:hAnsi="Times New Roman"/>
          <w:b/>
          <w:sz w:val="44"/>
          <w:szCs w:val="44"/>
          <w:u w:val="single"/>
        </w:rPr>
      </w:pPr>
    </w:p>
    <w:p w:rsidR="009C5059" w:rsidRPr="00166F4B" w:rsidRDefault="009C5059" w:rsidP="009C5059">
      <w:pPr>
        <w:rPr>
          <w:rFonts w:ascii="Times New Roman" w:hAnsi="Times New Roman"/>
          <w:color w:val="8064A2" w:themeColor="accent4"/>
          <w:sz w:val="44"/>
          <w:szCs w:val="44"/>
        </w:rPr>
      </w:pPr>
      <w:r>
        <w:rPr>
          <w:rFonts w:ascii="Times New Roman" w:hAnsi="Times New Roman"/>
          <w:color w:val="8064A2" w:themeColor="accent4"/>
          <w:sz w:val="44"/>
          <w:szCs w:val="44"/>
        </w:rPr>
        <w:t xml:space="preserve">Μάθημα </w:t>
      </w:r>
      <w:r w:rsidRPr="00166F4B">
        <w:rPr>
          <w:rFonts w:ascii="Times New Roman" w:hAnsi="Times New Roman"/>
          <w:color w:val="8064A2" w:themeColor="accent4"/>
          <w:sz w:val="44"/>
          <w:szCs w:val="44"/>
        </w:rPr>
        <w:t>1</w:t>
      </w:r>
      <w:r w:rsidRPr="009C5059">
        <w:rPr>
          <w:rFonts w:ascii="Times New Roman" w:hAnsi="Times New Roman"/>
          <w:color w:val="8064A2" w:themeColor="accent4"/>
          <w:sz w:val="44"/>
          <w:szCs w:val="44"/>
          <w:vertAlign w:val="superscript"/>
          <w:lang w:val="en-US"/>
        </w:rPr>
        <w:t>o</w:t>
      </w:r>
    </w:p>
    <w:p w:rsidR="009C5059" w:rsidRPr="00166F4B" w:rsidRDefault="009C5059" w:rsidP="009C5059">
      <w:pPr>
        <w:rPr>
          <w:rFonts w:ascii="Times New Roman" w:hAnsi="Times New Roman"/>
          <w:color w:val="8064A2" w:themeColor="accent4"/>
          <w:sz w:val="44"/>
          <w:szCs w:val="44"/>
        </w:rPr>
      </w:pPr>
    </w:p>
    <w:p w:rsidR="009C5059" w:rsidRDefault="009C5059" w:rsidP="009C5059">
      <w:pPr>
        <w:rPr>
          <w:rFonts w:ascii="Times New Roman" w:hAnsi="Times New Roman"/>
          <w:color w:val="000000" w:themeColor="text1"/>
          <w:sz w:val="44"/>
          <w:szCs w:val="44"/>
        </w:rPr>
      </w:pPr>
      <w:r w:rsidRPr="009C5059">
        <w:rPr>
          <w:rFonts w:ascii="Times New Roman" w:hAnsi="Times New Roman"/>
          <w:color w:val="000000" w:themeColor="text1"/>
          <w:sz w:val="44"/>
          <w:szCs w:val="44"/>
          <w:u w:val="single"/>
        </w:rPr>
        <w:t>Σκοπός του μαθήματος</w:t>
      </w:r>
      <w:r w:rsidRPr="009C5059">
        <w:rPr>
          <w:rFonts w:ascii="Times New Roman" w:hAnsi="Times New Roman"/>
          <w:color w:val="000000" w:themeColor="text1"/>
          <w:sz w:val="44"/>
          <w:szCs w:val="44"/>
        </w:rPr>
        <w:t>:</w:t>
      </w:r>
      <w:r>
        <w:rPr>
          <w:rFonts w:ascii="Times New Roman" w:hAnsi="Times New Roman"/>
          <w:color w:val="000000" w:themeColor="text1"/>
          <w:sz w:val="44"/>
          <w:szCs w:val="44"/>
        </w:rPr>
        <w:t xml:space="preserve"> Ενημέρωση μαθητών για τις επιδράσεις του καπνίσματος , να καταλάβουν για ποιο λόγο καπνίζουν και να προετοιμαστούν να αλλάξουν την συνήθεια αυτή</w:t>
      </w:r>
    </w:p>
    <w:p w:rsidR="009C5059" w:rsidRDefault="009C5059" w:rsidP="00824F65">
      <w:pPr>
        <w:autoSpaceDE w:val="0"/>
        <w:autoSpaceDN w:val="0"/>
        <w:adjustRightInd w:val="0"/>
        <w:spacing w:after="0" w:line="240" w:lineRule="auto"/>
        <w:rPr>
          <w:rFonts w:ascii="Times New Roman" w:hAnsi="Times New Roman"/>
          <w:color w:val="000000"/>
          <w:sz w:val="44"/>
          <w:szCs w:val="44"/>
        </w:rPr>
      </w:pPr>
      <w:r w:rsidRPr="002B42C2">
        <w:rPr>
          <w:rFonts w:ascii="Times New Roman" w:hAnsi="Times New Roman"/>
          <w:color w:val="000000" w:themeColor="text1"/>
          <w:sz w:val="44"/>
          <w:szCs w:val="44"/>
          <w:u w:val="single"/>
        </w:rPr>
        <w:t>Μέσα</w:t>
      </w:r>
      <w:r w:rsidRPr="009C5059">
        <w:rPr>
          <w:rFonts w:ascii="Times New Roman" w:hAnsi="Times New Roman"/>
          <w:color w:val="000000" w:themeColor="text1"/>
          <w:sz w:val="44"/>
          <w:szCs w:val="44"/>
        </w:rPr>
        <w:t>:</w:t>
      </w:r>
      <w:r w:rsidRPr="009C5059">
        <w:rPr>
          <w:rFonts w:ascii="Times New Roman" w:hAnsi="Times New Roman"/>
          <w:color w:val="000000"/>
          <w:sz w:val="44"/>
          <w:szCs w:val="44"/>
        </w:rPr>
        <w:t xml:space="preserve"> Σύντομη ενημερωτική διάλεξη σχετικά με το</w:t>
      </w:r>
      <w:r w:rsidR="00824F65">
        <w:rPr>
          <w:rFonts w:ascii="Times New Roman" w:hAnsi="Times New Roman"/>
          <w:color w:val="000000"/>
          <w:sz w:val="44"/>
          <w:szCs w:val="44"/>
        </w:rPr>
        <w:t xml:space="preserve"> κάπνισμα .τι να προσέξουμε πώς να το αποφύγουμε.</w:t>
      </w:r>
    </w:p>
    <w:p w:rsidR="00824F65" w:rsidRPr="009C5059" w:rsidRDefault="00824F65" w:rsidP="00824F65">
      <w:pPr>
        <w:autoSpaceDE w:val="0"/>
        <w:autoSpaceDN w:val="0"/>
        <w:adjustRightInd w:val="0"/>
        <w:spacing w:after="0" w:line="240" w:lineRule="auto"/>
        <w:rPr>
          <w:rFonts w:ascii="Times New Roman" w:hAnsi="Times New Roman"/>
          <w:color w:val="000000" w:themeColor="text1"/>
          <w:sz w:val="44"/>
          <w:szCs w:val="44"/>
        </w:rPr>
      </w:pPr>
    </w:p>
    <w:p w:rsidR="009C5059" w:rsidRPr="009C5059" w:rsidRDefault="009C5059" w:rsidP="00090378">
      <w:pPr>
        <w:rPr>
          <w:rFonts w:ascii="Times New Roman" w:hAnsi="Times New Roman"/>
          <w:color w:val="F79646" w:themeColor="accent6"/>
          <w:sz w:val="44"/>
          <w:szCs w:val="44"/>
        </w:rPr>
      </w:pPr>
      <w:r w:rsidRPr="009C5059">
        <w:rPr>
          <w:rFonts w:ascii="Times New Roman" w:hAnsi="Times New Roman"/>
          <w:color w:val="F79646" w:themeColor="accent6"/>
          <w:sz w:val="44"/>
          <w:szCs w:val="44"/>
        </w:rPr>
        <w:t>Μάθημα 2</w:t>
      </w:r>
      <w:r w:rsidRPr="009C5059">
        <w:rPr>
          <w:rFonts w:ascii="Times New Roman" w:hAnsi="Times New Roman"/>
          <w:color w:val="F79646" w:themeColor="accent6"/>
          <w:sz w:val="44"/>
          <w:szCs w:val="44"/>
          <w:vertAlign w:val="superscript"/>
        </w:rPr>
        <w:t>ο</w:t>
      </w:r>
    </w:p>
    <w:p w:rsidR="002B42C2" w:rsidRDefault="002B42C2" w:rsidP="002B42C2">
      <w:pPr>
        <w:rPr>
          <w:rFonts w:ascii="Times New Roman" w:hAnsi="Times New Roman"/>
          <w:color w:val="000000" w:themeColor="text1"/>
          <w:sz w:val="44"/>
          <w:szCs w:val="44"/>
        </w:rPr>
      </w:pPr>
      <w:r w:rsidRPr="009C5059">
        <w:rPr>
          <w:rFonts w:ascii="Times New Roman" w:hAnsi="Times New Roman"/>
          <w:color w:val="000000" w:themeColor="text1"/>
          <w:sz w:val="44"/>
          <w:szCs w:val="44"/>
          <w:u w:val="single"/>
        </w:rPr>
        <w:t>Σκοπός του μαθήματος</w:t>
      </w:r>
      <w:r w:rsidRPr="009C5059">
        <w:rPr>
          <w:rFonts w:ascii="Times New Roman" w:hAnsi="Times New Roman"/>
          <w:color w:val="000000" w:themeColor="text1"/>
          <w:sz w:val="44"/>
          <w:szCs w:val="44"/>
        </w:rPr>
        <w:t>:</w:t>
      </w:r>
      <w:r>
        <w:rPr>
          <w:rFonts w:ascii="Times New Roman" w:hAnsi="Times New Roman"/>
          <w:color w:val="000000" w:themeColor="text1"/>
          <w:sz w:val="44"/>
          <w:szCs w:val="44"/>
        </w:rPr>
        <w:t xml:space="preserve"> Οι</w:t>
      </w:r>
      <w:r w:rsidR="00436AF9">
        <w:rPr>
          <w:rFonts w:ascii="Times New Roman" w:hAnsi="Times New Roman"/>
          <w:color w:val="000000" w:themeColor="text1"/>
          <w:sz w:val="44"/>
          <w:szCs w:val="44"/>
        </w:rPr>
        <w:t xml:space="preserve"> μαθητές σχηματίζοντας έναν κύκλο συνομιλούν μεταξύ τους και εκφράζουν πως νιώθουν όταν καπνίζουν αλλά παράλληλα εκφράζουν τους προβληματισμούς τους για το πώς θα μπορούν να σταματήσουν το κάπνισμα</w:t>
      </w:r>
    </w:p>
    <w:p w:rsidR="002B42C2" w:rsidRDefault="002B42C2" w:rsidP="002B42C2">
      <w:pPr>
        <w:autoSpaceDE w:val="0"/>
        <w:autoSpaceDN w:val="0"/>
        <w:adjustRightInd w:val="0"/>
        <w:spacing w:after="0" w:line="240" w:lineRule="auto"/>
        <w:rPr>
          <w:rFonts w:ascii="Times New Roman" w:hAnsi="Times New Roman"/>
          <w:color w:val="000000"/>
          <w:sz w:val="44"/>
          <w:szCs w:val="44"/>
        </w:rPr>
      </w:pPr>
      <w:r w:rsidRPr="002B42C2">
        <w:rPr>
          <w:rFonts w:ascii="Times New Roman" w:hAnsi="Times New Roman"/>
          <w:color w:val="000000" w:themeColor="text1"/>
          <w:sz w:val="44"/>
          <w:szCs w:val="44"/>
          <w:u w:val="single"/>
        </w:rPr>
        <w:t>Μέσα</w:t>
      </w:r>
      <w:r w:rsidRPr="009C5059">
        <w:rPr>
          <w:rFonts w:ascii="Times New Roman" w:hAnsi="Times New Roman"/>
          <w:color w:val="000000" w:themeColor="text1"/>
          <w:sz w:val="44"/>
          <w:szCs w:val="44"/>
        </w:rPr>
        <w:t>:</w:t>
      </w:r>
      <w:r w:rsidR="00436AF9">
        <w:rPr>
          <w:rFonts w:ascii="Times New Roman" w:hAnsi="Times New Roman"/>
          <w:color w:val="000000" w:themeColor="text1"/>
          <w:sz w:val="44"/>
          <w:szCs w:val="44"/>
        </w:rPr>
        <w:t xml:space="preserve"> </w:t>
      </w:r>
      <w:r w:rsidR="00436AF9">
        <w:rPr>
          <w:rFonts w:ascii="Times New Roman" w:hAnsi="Times New Roman"/>
          <w:color w:val="000000"/>
          <w:sz w:val="44"/>
          <w:szCs w:val="44"/>
        </w:rPr>
        <w:t>Δημιουργώντας ομάδες στην τάξη οι μαθητές  εκφράζουν τα συναισθήματα και  τις γνώμες τους για διάφορα θέματα σχετικά με το κάπνισμα(λόγοι καπνίσματος, αιτίες ,τρόποι αντιμετώπισης)</w:t>
      </w:r>
    </w:p>
    <w:p w:rsidR="00824F65" w:rsidRDefault="00824F65" w:rsidP="002B42C2">
      <w:pPr>
        <w:autoSpaceDE w:val="0"/>
        <w:autoSpaceDN w:val="0"/>
        <w:adjustRightInd w:val="0"/>
        <w:spacing w:after="0" w:line="240" w:lineRule="auto"/>
        <w:rPr>
          <w:rFonts w:ascii="Times New Roman" w:hAnsi="Times New Roman"/>
          <w:color w:val="000000"/>
          <w:sz w:val="44"/>
          <w:szCs w:val="44"/>
        </w:rPr>
      </w:pPr>
    </w:p>
    <w:p w:rsidR="00824F65" w:rsidRPr="009C5059" w:rsidRDefault="00824F65" w:rsidP="002B42C2">
      <w:pPr>
        <w:autoSpaceDE w:val="0"/>
        <w:autoSpaceDN w:val="0"/>
        <w:adjustRightInd w:val="0"/>
        <w:spacing w:after="0" w:line="240" w:lineRule="auto"/>
        <w:rPr>
          <w:rFonts w:ascii="Times New Roman" w:hAnsi="Times New Roman"/>
          <w:color w:val="000000"/>
          <w:sz w:val="44"/>
          <w:szCs w:val="44"/>
        </w:rPr>
      </w:pPr>
    </w:p>
    <w:p w:rsidR="002B42C2" w:rsidRPr="00436AF9" w:rsidRDefault="00436AF9" w:rsidP="002B42C2">
      <w:pPr>
        <w:rPr>
          <w:rFonts w:ascii="Times New Roman" w:hAnsi="Times New Roman"/>
          <w:color w:val="00B050"/>
          <w:sz w:val="44"/>
          <w:szCs w:val="44"/>
        </w:rPr>
      </w:pPr>
      <w:r w:rsidRPr="00436AF9">
        <w:rPr>
          <w:rFonts w:ascii="Times New Roman" w:hAnsi="Times New Roman"/>
          <w:color w:val="00B050"/>
          <w:sz w:val="44"/>
          <w:szCs w:val="44"/>
        </w:rPr>
        <w:lastRenderedPageBreak/>
        <w:t>Μάθημα 3</w:t>
      </w:r>
      <w:r w:rsidRPr="00436AF9">
        <w:rPr>
          <w:rFonts w:ascii="Times New Roman" w:hAnsi="Times New Roman"/>
          <w:color w:val="00B050"/>
          <w:sz w:val="44"/>
          <w:szCs w:val="44"/>
          <w:vertAlign w:val="superscript"/>
        </w:rPr>
        <w:t>ο</w:t>
      </w:r>
    </w:p>
    <w:p w:rsidR="00436AF9" w:rsidRDefault="00436AF9" w:rsidP="00436AF9">
      <w:pPr>
        <w:rPr>
          <w:rFonts w:ascii="Times New Roman" w:hAnsi="Times New Roman"/>
          <w:color w:val="000000" w:themeColor="text1"/>
          <w:sz w:val="44"/>
          <w:szCs w:val="44"/>
        </w:rPr>
      </w:pPr>
      <w:r w:rsidRPr="009C5059">
        <w:rPr>
          <w:rFonts w:ascii="Times New Roman" w:hAnsi="Times New Roman"/>
          <w:color w:val="000000" w:themeColor="text1"/>
          <w:sz w:val="44"/>
          <w:szCs w:val="44"/>
          <w:u w:val="single"/>
        </w:rPr>
        <w:t>Σκοπός του μαθήματος</w:t>
      </w:r>
      <w:r w:rsidRPr="009C5059">
        <w:rPr>
          <w:rFonts w:ascii="Times New Roman" w:hAnsi="Times New Roman"/>
          <w:color w:val="000000" w:themeColor="text1"/>
          <w:sz w:val="44"/>
          <w:szCs w:val="44"/>
        </w:rPr>
        <w:t>:</w:t>
      </w:r>
      <w:r>
        <w:rPr>
          <w:rFonts w:ascii="Times New Roman" w:hAnsi="Times New Roman"/>
          <w:color w:val="000000" w:themeColor="text1"/>
          <w:sz w:val="44"/>
          <w:szCs w:val="44"/>
        </w:rPr>
        <w:t xml:space="preserve"> Οι μαθητές εκφράζουν τους σημαντικούς λόγους για τους οποίους καπνίζουν π. χ γονείς ,επιρροή φίλων</w:t>
      </w:r>
      <w:r w:rsidR="001444F0">
        <w:rPr>
          <w:rFonts w:ascii="Times New Roman" w:hAnsi="Times New Roman"/>
          <w:color w:val="000000" w:themeColor="text1"/>
          <w:sz w:val="44"/>
          <w:szCs w:val="44"/>
        </w:rPr>
        <w:t>, πίεση σχολικού περιβάλλοντος</w:t>
      </w:r>
    </w:p>
    <w:p w:rsidR="009C5059" w:rsidRPr="001444F0" w:rsidRDefault="00436AF9" w:rsidP="00090378">
      <w:pPr>
        <w:rPr>
          <w:rFonts w:ascii="Times New Roman" w:hAnsi="Times New Roman"/>
          <w:color w:val="000000" w:themeColor="text1"/>
          <w:sz w:val="44"/>
          <w:szCs w:val="44"/>
        </w:rPr>
      </w:pPr>
      <w:r w:rsidRPr="002B42C2">
        <w:rPr>
          <w:rFonts w:ascii="Times New Roman" w:hAnsi="Times New Roman"/>
          <w:color w:val="000000" w:themeColor="text1"/>
          <w:sz w:val="44"/>
          <w:szCs w:val="44"/>
          <w:u w:val="single"/>
        </w:rPr>
        <w:t>Μέσα</w:t>
      </w:r>
      <w:r w:rsidRPr="009C5059">
        <w:rPr>
          <w:rFonts w:ascii="Times New Roman" w:hAnsi="Times New Roman"/>
          <w:color w:val="000000" w:themeColor="text1"/>
          <w:sz w:val="44"/>
          <w:szCs w:val="44"/>
        </w:rPr>
        <w:t>:</w:t>
      </w:r>
      <w:r>
        <w:rPr>
          <w:rFonts w:ascii="Times New Roman" w:hAnsi="Times New Roman"/>
          <w:color w:val="000000" w:themeColor="text1"/>
          <w:sz w:val="44"/>
          <w:szCs w:val="44"/>
        </w:rPr>
        <w:t xml:space="preserve"> </w:t>
      </w:r>
      <w:r>
        <w:rPr>
          <w:rFonts w:ascii="Times New Roman" w:hAnsi="Times New Roman"/>
          <w:color w:val="000000"/>
          <w:sz w:val="44"/>
          <w:szCs w:val="44"/>
        </w:rPr>
        <w:t xml:space="preserve">Δημιουργώντας </w:t>
      </w:r>
      <w:r w:rsidR="001444F0">
        <w:rPr>
          <w:rFonts w:ascii="Times New Roman" w:hAnsi="Times New Roman"/>
          <w:color w:val="000000"/>
          <w:sz w:val="44"/>
          <w:szCs w:val="44"/>
        </w:rPr>
        <w:t xml:space="preserve">ζευγάρια </w:t>
      </w:r>
      <w:r>
        <w:rPr>
          <w:rFonts w:ascii="Times New Roman" w:hAnsi="Times New Roman"/>
          <w:color w:val="000000"/>
          <w:sz w:val="44"/>
          <w:szCs w:val="44"/>
        </w:rPr>
        <w:t xml:space="preserve">στην τάξη οι μαθητές  </w:t>
      </w:r>
      <w:r w:rsidR="001444F0">
        <w:rPr>
          <w:rFonts w:ascii="Times New Roman" w:hAnsi="Times New Roman"/>
          <w:color w:val="000000"/>
          <w:sz w:val="44"/>
          <w:szCs w:val="44"/>
        </w:rPr>
        <w:t>συνεργάζονται για να την επίτευξη του σκοπού του μαθήματος .Δηλαδή στο κάθε ζευγάρι ο ένας μαθητής αναφέρει του λόγους για τους οποίου καπνίζει και ο άλλος προσπαθεί να του δώσει λύσεις .Στην συνέχεια αλλάζουν ρόλους.</w:t>
      </w:r>
    </w:p>
    <w:p w:rsidR="009C5059" w:rsidRDefault="009C5059" w:rsidP="00090378">
      <w:pPr>
        <w:rPr>
          <w:rFonts w:ascii="Times New Roman" w:hAnsi="Times New Roman"/>
          <w:sz w:val="44"/>
          <w:szCs w:val="44"/>
        </w:rPr>
      </w:pPr>
    </w:p>
    <w:p w:rsidR="001444F0" w:rsidRPr="001444F0" w:rsidRDefault="001444F0" w:rsidP="00090378">
      <w:pPr>
        <w:rPr>
          <w:rFonts w:ascii="Times New Roman" w:hAnsi="Times New Roman"/>
          <w:color w:val="FF0000"/>
          <w:sz w:val="44"/>
          <w:szCs w:val="44"/>
        </w:rPr>
      </w:pPr>
      <w:r w:rsidRPr="001444F0">
        <w:rPr>
          <w:rFonts w:ascii="Times New Roman" w:hAnsi="Times New Roman"/>
          <w:color w:val="FF0000"/>
          <w:sz w:val="44"/>
          <w:szCs w:val="44"/>
        </w:rPr>
        <w:t>Μάθημα 4</w:t>
      </w:r>
      <w:r w:rsidRPr="001444F0">
        <w:rPr>
          <w:rFonts w:ascii="Times New Roman" w:hAnsi="Times New Roman"/>
          <w:color w:val="FF0000"/>
          <w:sz w:val="44"/>
          <w:szCs w:val="44"/>
          <w:vertAlign w:val="superscript"/>
        </w:rPr>
        <w:t>ο</w:t>
      </w:r>
    </w:p>
    <w:p w:rsidR="001444F0" w:rsidRPr="001444F0" w:rsidRDefault="001444F0" w:rsidP="001444F0">
      <w:pPr>
        <w:rPr>
          <w:rFonts w:ascii="Times New Roman" w:hAnsi="Times New Roman"/>
          <w:color w:val="000000" w:themeColor="text1"/>
          <w:sz w:val="44"/>
          <w:szCs w:val="44"/>
        </w:rPr>
      </w:pPr>
      <w:r w:rsidRPr="009C5059">
        <w:rPr>
          <w:rFonts w:ascii="Times New Roman" w:hAnsi="Times New Roman"/>
          <w:color w:val="000000" w:themeColor="text1"/>
          <w:sz w:val="44"/>
          <w:szCs w:val="44"/>
          <w:u w:val="single"/>
        </w:rPr>
        <w:t>Σκοπός του μαθήματος</w:t>
      </w:r>
      <w:r w:rsidRPr="009C5059">
        <w:rPr>
          <w:rFonts w:ascii="Times New Roman" w:hAnsi="Times New Roman"/>
          <w:color w:val="000000" w:themeColor="text1"/>
          <w:sz w:val="44"/>
          <w:szCs w:val="44"/>
        </w:rPr>
        <w:t>:</w:t>
      </w:r>
      <w:r>
        <w:rPr>
          <w:rFonts w:ascii="Times New Roman" w:hAnsi="Times New Roman"/>
          <w:color w:val="000000" w:themeColor="text1"/>
          <w:sz w:val="44"/>
          <w:szCs w:val="44"/>
        </w:rPr>
        <w:t xml:space="preserve"> Να θεσπίσουν τους σωστούς </w:t>
      </w:r>
      <w:r w:rsidR="00830C6C">
        <w:rPr>
          <w:rFonts w:ascii="Times New Roman" w:hAnsi="Times New Roman"/>
          <w:color w:val="000000" w:themeColor="text1"/>
          <w:sz w:val="44"/>
          <w:szCs w:val="44"/>
        </w:rPr>
        <w:t>στόχους για το πως θα σταματήσουν το κάπνισμα αλλά και να αποκτήσουν νέες εμπειρίες για να μην σκέφτονται να καπνίσουν.</w:t>
      </w:r>
    </w:p>
    <w:p w:rsidR="001444F0" w:rsidRPr="001444F0" w:rsidRDefault="001444F0" w:rsidP="001444F0">
      <w:pPr>
        <w:rPr>
          <w:rFonts w:ascii="Times New Roman" w:hAnsi="Times New Roman"/>
          <w:color w:val="000000" w:themeColor="text1"/>
          <w:sz w:val="44"/>
          <w:szCs w:val="44"/>
        </w:rPr>
      </w:pPr>
      <w:r w:rsidRPr="002B42C2">
        <w:rPr>
          <w:rFonts w:ascii="Times New Roman" w:hAnsi="Times New Roman"/>
          <w:color w:val="000000" w:themeColor="text1"/>
          <w:sz w:val="44"/>
          <w:szCs w:val="44"/>
          <w:u w:val="single"/>
        </w:rPr>
        <w:t>Μέσα</w:t>
      </w:r>
      <w:r w:rsidRPr="009C5059">
        <w:rPr>
          <w:rFonts w:ascii="Times New Roman" w:hAnsi="Times New Roman"/>
          <w:color w:val="000000" w:themeColor="text1"/>
          <w:sz w:val="44"/>
          <w:szCs w:val="44"/>
        </w:rPr>
        <w:t>:</w:t>
      </w:r>
      <w:r>
        <w:rPr>
          <w:rFonts w:ascii="Times New Roman" w:hAnsi="Times New Roman"/>
          <w:color w:val="000000" w:themeColor="text1"/>
          <w:sz w:val="44"/>
          <w:szCs w:val="44"/>
        </w:rPr>
        <w:t xml:space="preserve"> </w:t>
      </w:r>
      <w:r w:rsidR="00830C6C">
        <w:rPr>
          <w:rFonts w:ascii="Times New Roman" w:hAnsi="Times New Roman"/>
          <w:color w:val="000000" w:themeColor="text1"/>
          <w:sz w:val="44"/>
          <w:szCs w:val="44"/>
        </w:rPr>
        <w:t>Να σημειώσει ο  κάθε μαθητής πρώτα σε ένα χαρτί τους σημαντικότερους στόχους που έχει και πως θα τους επιτύχει .Στη συνέχεια οι μαθητές να δημιουργήσουν ομάδες των 4-5 ατόμων και επιδίδονται σε διάφορες δραστηριότητες στην αίθουσα για να ξεχάσουν το κάπνισμα.</w:t>
      </w:r>
    </w:p>
    <w:p w:rsidR="001444F0" w:rsidRDefault="001444F0" w:rsidP="00090378">
      <w:pPr>
        <w:rPr>
          <w:rFonts w:ascii="Times New Roman" w:hAnsi="Times New Roman"/>
          <w:sz w:val="44"/>
          <w:szCs w:val="44"/>
        </w:rPr>
      </w:pPr>
    </w:p>
    <w:p w:rsidR="00830C6C" w:rsidRDefault="00830C6C" w:rsidP="00090378">
      <w:pPr>
        <w:rPr>
          <w:rFonts w:ascii="Times New Roman" w:hAnsi="Times New Roman"/>
          <w:color w:val="948A54" w:themeColor="background2" w:themeShade="80"/>
          <w:sz w:val="44"/>
          <w:szCs w:val="44"/>
          <w:vertAlign w:val="superscript"/>
        </w:rPr>
      </w:pPr>
      <w:r w:rsidRPr="00830C6C">
        <w:rPr>
          <w:rFonts w:ascii="Times New Roman" w:hAnsi="Times New Roman"/>
          <w:color w:val="948A54" w:themeColor="background2" w:themeShade="80"/>
          <w:sz w:val="44"/>
          <w:szCs w:val="44"/>
        </w:rPr>
        <w:t>Μάθημα 5</w:t>
      </w:r>
      <w:r w:rsidRPr="00830C6C">
        <w:rPr>
          <w:rFonts w:ascii="Times New Roman" w:hAnsi="Times New Roman"/>
          <w:color w:val="948A54" w:themeColor="background2" w:themeShade="80"/>
          <w:sz w:val="44"/>
          <w:szCs w:val="44"/>
          <w:vertAlign w:val="superscript"/>
        </w:rPr>
        <w:t>ο</w:t>
      </w:r>
    </w:p>
    <w:p w:rsidR="00830C6C" w:rsidRDefault="00830C6C" w:rsidP="00090378">
      <w:pPr>
        <w:rPr>
          <w:rFonts w:ascii="Times New Roman" w:hAnsi="Times New Roman"/>
          <w:color w:val="948A54" w:themeColor="background2" w:themeShade="80"/>
          <w:sz w:val="44"/>
          <w:szCs w:val="44"/>
          <w:vertAlign w:val="superscript"/>
        </w:rPr>
      </w:pPr>
    </w:p>
    <w:p w:rsidR="000D6DC7" w:rsidRDefault="000D6DC7" w:rsidP="000D6DC7">
      <w:pPr>
        <w:rPr>
          <w:rFonts w:ascii="Times New Roman" w:hAnsi="Times New Roman"/>
          <w:color w:val="000000" w:themeColor="text1"/>
          <w:sz w:val="44"/>
          <w:szCs w:val="44"/>
        </w:rPr>
      </w:pPr>
      <w:r w:rsidRPr="009C5059">
        <w:rPr>
          <w:rFonts w:ascii="Times New Roman" w:hAnsi="Times New Roman"/>
          <w:color w:val="000000" w:themeColor="text1"/>
          <w:sz w:val="44"/>
          <w:szCs w:val="44"/>
          <w:u w:val="single"/>
        </w:rPr>
        <w:t>Σκοπός του μαθήματος</w:t>
      </w:r>
      <w:r w:rsidRPr="009C5059">
        <w:rPr>
          <w:rFonts w:ascii="Times New Roman" w:hAnsi="Times New Roman"/>
          <w:color w:val="000000" w:themeColor="text1"/>
          <w:sz w:val="44"/>
          <w:szCs w:val="44"/>
        </w:rPr>
        <w:t>:</w:t>
      </w:r>
      <w:r>
        <w:rPr>
          <w:rFonts w:ascii="Times New Roman" w:hAnsi="Times New Roman"/>
          <w:color w:val="000000" w:themeColor="text1"/>
          <w:sz w:val="44"/>
          <w:szCs w:val="44"/>
        </w:rPr>
        <w:t xml:space="preserve"> Να</w:t>
      </w:r>
      <w:r w:rsidR="00C65462">
        <w:rPr>
          <w:rFonts w:ascii="Times New Roman" w:hAnsi="Times New Roman"/>
          <w:color w:val="000000" w:themeColor="text1"/>
          <w:sz w:val="44"/>
          <w:szCs w:val="44"/>
        </w:rPr>
        <w:t xml:space="preserve"> μάθουν οι μαθητές τρόπους αντιμετώπισης του καπνίσματος αλλά και το πόσο σημαντική είναι η  συνεισφορά της άσκησης στο κόψιμο του τσιγάρου.</w:t>
      </w:r>
    </w:p>
    <w:p w:rsidR="00830C6C" w:rsidRPr="00C65462" w:rsidRDefault="000D6DC7" w:rsidP="000D6DC7">
      <w:pPr>
        <w:rPr>
          <w:rFonts w:ascii="Times New Roman" w:hAnsi="Times New Roman"/>
          <w:color w:val="000000" w:themeColor="text1"/>
          <w:sz w:val="44"/>
          <w:szCs w:val="44"/>
        </w:rPr>
      </w:pPr>
      <w:r w:rsidRPr="002B42C2">
        <w:rPr>
          <w:rFonts w:ascii="Times New Roman" w:hAnsi="Times New Roman"/>
          <w:color w:val="000000" w:themeColor="text1"/>
          <w:sz w:val="44"/>
          <w:szCs w:val="44"/>
          <w:u w:val="single"/>
        </w:rPr>
        <w:t>Μέσα</w:t>
      </w:r>
      <w:r w:rsidRPr="009C5059">
        <w:rPr>
          <w:rFonts w:ascii="Times New Roman" w:hAnsi="Times New Roman"/>
          <w:color w:val="000000" w:themeColor="text1"/>
          <w:sz w:val="44"/>
          <w:szCs w:val="44"/>
        </w:rPr>
        <w:t>:</w:t>
      </w:r>
      <w:r>
        <w:rPr>
          <w:rFonts w:ascii="Times New Roman" w:hAnsi="Times New Roman"/>
          <w:color w:val="000000" w:themeColor="text1"/>
          <w:sz w:val="44"/>
          <w:szCs w:val="44"/>
        </w:rPr>
        <w:t xml:space="preserve"> </w:t>
      </w:r>
      <w:r w:rsidR="00C65462">
        <w:rPr>
          <w:rFonts w:ascii="Times New Roman" w:hAnsi="Times New Roman"/>
          <w:color w:val="000000" w:themeColor="text1"/>
          <w:sz w:val="44"/>
          <w:szCs w:val="44"/>
          <w:lang w:val="en-US"/>
        </w:rPr>
        <w:t>O</w:t>
      </w:r>
      <w:r w:rsidR="00C65462" w:rsidRPr="00C65462">
        <w:rPr>
          <w:rFonts w:ascii="Times New Roman" w:hAnsi="Times New Roman"/>
          <w:color w:val="000000" w:themeColor="text1"/>
          <w:sz w:val="44"/>
          <w:szCs w:val="44"/>
        </w:rPr>
        <w:t>ι μαθητ</w:t>
      </w:r>
      <w:r w:rsidR="00C65462">
        <w:rPr>
          <w:rFonts w:ascii="Times New Roman" w:hAnsi="Times New Roman"/>
          <w:color w:val="000000" w:themeColor="text1"/>
          <w:sz w:val="44"/>
          <w:szCs w:val="44"/>
        </w:rPr>
        <w:t xml:space="preserve">ές μέσω του διαδικτύου αλλά και μέσω προβολής βίντεο στην τάξη βλέπουν πως μπορούν να σταματήσουν το κάπνισμα. Επιπλέον παρακολουθώντας συνεντεύξεις αναγνωρισμένων αθλητών οι οποίοι απορρίπτουν τα κάπνισμα και προκρίνουν τον αθλητισμό οι μαθητές συνειδητοποιούν τις βλαβερές συνέπειες του καπνίσματος και την αναγκαιότητα της άσκησης. </w:t>
      </w:r>
    </w:p>
    <w:p w:rsidR="00830C6C" w:rsidRDefault="00830C6C" w:rsidP="00090378">
      <w:pPr>
        <w:rPr>
          <w:rFonts w:ascii="Times New Roman" w:hAnsi="Times New Roman"/>
          <w:sz w:val="44"/>
          <w:szCs w:val="44"/>
        </w:rPr>
      </w:pPr>
    </w:p>
    <w:p w:rsidR="009C5059" w:rsidRDefault="009C5059" w:rsidP="00090378">
      <w:pPr>
        <w:rPr>
          <w:rFonts w:ascii="Times New Roman" w:hAnsi="Times New Roman"/>
          <w:sz w:val="44"/>
          <w:szCs w:val="44"/>
        </w:rPr>
      </w:pPr>
    </w:p>
    <w:p w:rsidR="009C5059" w:rsidRPr="00C65462" w:rsidRDefault="00C65462" w:rsidP="00090378">
      <w:pPr>
        <w:rPr>
          <w:rFonts w:ascii="Times New Roman" w:hAnsi="Times New Roman"/>
          <w:color w:val="FFC000"/>
          <w:sz w:val="44"/>
          <w:szCs w:val="44"/>
        </w:rPr>
      </w:pPr>
      <w:r w:rsidRPr="00C65462">
        <w:rPr>
          <w:rFonts w:ascii="Times New Roman" w:hAnsi="Times New Roman"/>
          <w:color w:val="FFC000"/>
          <w:sz w:val="44"/>
          <w:szCs w:val="44"/>
        </w:rPr>
        <w:lastRenderedPageBreak/>
        <w:t>Μάθημα 6</w:t>
      </w:r>
      <w:r w:rsidRPr="00C65462">
        <w:rPr>
          <w:rFonts w:ascii="Times New Roman" w:hAnsi="Times New Roman"/>
          <w:color w:val="FFC000"/>
          <w:sz w:val="44"/>
          <w:szCs w:val="44"/>
          <w:vertAlign w:val="superscript"/>
        </w:rPr>
        <w:t>ο</w:t>
      </w:r>
    </w:p>
    <w:p w:rsidR="00C65462" w:rsidRDefault="00C65462" w:rsidP="00090378">
      <w:pPr>
        <w:rPr>
          <w:rFonts w:ascii="Times New Roman" w:hAnsi="Times New Roman"/>
          <w:sz w:val="44"/>
          <w:szCs w:val="44"/>
        </w:rPr>
      </w:pPr>
      <w:r>
        <w:rPr>
          <w:rFonts w:ascii="Times New Roman" w:hAnsi="Times New Roman"/>
          <w:sz w:val="44"/>
          <w:szCs w:val="44"/>
        </w:rPr>
        <w:t>Το σχολικό περιβάλλον λόγω της μεγάλης πίεσης που ασκεί στους μαθητές με τις πολλές ώρες μαθημάτων ,τον δασκαλοκεντρικό χαρακτήρα</w:t>
      </w:r>
      <w:r w:rsidR="003C60F5">
        <w:rPr>
          <w:rFonts w:ascii="Times New Roman" w:hAnsi="Times New Roman"/>
          <w:sz w:val="44"/>
          <w:szCs w:val="44"/>
        </w:rPr>
        <w:t xml:space="preserve"> τους οδηγεί στο να στρέφονται σε διεξόδους(κάπνισμα) συνήθως αρνητικές για να αντιμετωπίσουν την πίεση αυτή  και να αποκτούν βλαβερές για τον οργανισμό συνήθειες..Τρόποι αντιμετώπισης αυτών των συνηθειών είναι η θετική σκέψη ,νοερή απεικόνιση, τεχνικές για να χαλαρώνουν οι μαθητές και να ξεχνάνε το πρόβλημα που έχουν και το κυριότερο η άσκηση.</w:t>
      </w:r>
    </w:p>
    <w:p w:rsidR="009C5059" w:rsidRDefault="009C5059" w:rsidP="00090378">
      <w:pPr>
        <w:rPr>
          <w:rFonts w:ascii="Times New Roman" w:hAnsi="Times New Roman"/>
          <w:sz w:val="44"/>
          <w:szCs w:val="44"/>
        </w:rPr>
      </w:pPr>
    </w:p>
    <w:p w:rsidR="009860CC" w:rsidRPr="00D21842" w:rsidRDefault="00D21842" w:rsidP="009860CC">
      <w:pPr>
        <w:rPr>
          <w:rFonts w:ascii="Times New Roman" w:hAnsi="Times New Roman"/>
          <w:b/>
          <w:sz w:val="44"/>
          <w:szCs w:val="44"/>
          <w:u w:val="single"/>
        </w:rPr>
      </w:pPr>
      <w:r w:rsidRPr="00D21842">
        <w:rPr>
          <w:rFonts w:ascii="Times New Roman" w:hAnsi="Times New Roman"/>
          <w:b/>
          <w:sz w:val="44"/>
          <w:szCs w:val="44"/>
          <w:u w:val="single"/>
        </w:rPr>
        <w:t>ΔΡΑΣΤΗΡΙΟΤΗΤΑ 1</w:t>
      </w:r>
      <w:r w:rsidR="009860CC" w:rsidRPr="009860CC">
        <w:rPr>
          <w:rFonts w:ascii="Times New Roman" w:hAnsi="Times New Roman"/>
          <w:b/>
          <w:sz w:val="44"/>
          <w:szCs w:val="44"/>
          <w:u w:val="single"/>
          <w:vertAlign w:val="superscript"/>
        </w:rPr>
        <w:t>Η</w:t>
      </w:r>
      <w:r w:rsidR="009860CC">
        <w:rPr>
          <w:rFonts w:ascii="Times New Roman" w:hAnsi="Times New Roman"/>
          <w:b/>
          <w:sz w:val="44"/>
          <w:szCs w:val="44"/>
          <w:u w:val="single"/>
        </w:rPr>
        <w:t>&lt;ΤΟ ΜΕΓΑΛΟ ΟΧΙ&gt;</w:t>
      </w:r>
    </w:p>
    <w:p w:rsidR="009860CC" w:rsidRDefault="009860CC" w:rsidP="00090378">
      <w:pPr>
        <w:rPr>
          <w:rFonts w:ascii="Times New Roman" w:hAnsi="Times New Roman"/>
          <w:b/>
          <w:sz w:val="44"/>
          <w:szCs w:val="44"/>
          <w:u w:val="single"/>
        </w:rPr>
      </w:pPr>
    </w:p>
    <w:p w:rsidR="009C5059" w:rsidRDefault="00A94C37" w:rsidP="00090378">
      <w:pPr>
        <w:rPr>
          <w:rFonts w:ascii="Times New Roman" w:hAnsi="Times New Roman"/>
          <w:sz w:val="44"/>
          <w:szCs w:val="44"/>
        </w:rPr>
      </w:pPr>
      <w:r>
        <w:rPr>
          <w:rFonts w:ascii="Times New Roman" w:hAnsi="Times New Roman"/>
          <w:sz w:val="44"/>
          <w:szCs w:val="44"/>
        </w:rPr>
        <w:t>Λέω στους μαθητές</w:t>
      </w:r>
      <w:r w:rsidR="009860CC">
        <w:rPr>
          <w:rFonts w:ascii="Times New Roman" w:hAnsi="Times New Roman"/>
          <w:sz w:val="44"/>
          <w:szCs w:val="44"/>
        </w:rPr>
        <w:t xml:space="preserve"> μέσα στην τάξη</w:t>
      </w:r>
      <w:r>
        <w:rPr>
          <w:rFonts w:ascii="Times New Roman" w:hAnsi="Times New Roman"/>
          <w:sz w:val="44"/>
          <w:szCs w:val="44"/>
        </w:rPr>
        <w:t xml:space="preserve"> να βρουν δέκα τρόπους  να λένε &lt;έξυπνα όχι&gt; σε όσους τους προσφέρουν τσιγάρο. Οι μαθητές φτιάχνουν σλόγκαν-αρνήσεις και την διακοσμούν  με φωτογραφίες, σκίτσα</w:t>
      </w:r>
      <w:r w:rsidR="009860CC">
        <w:rPr>
          <w:rFonts w:ascii="Times New Roman" w:hAnsi="Times New Roman"/>
          <w:sz w:val="44"/>
          <w:szCs w:val="44"/>
        </w:rPr>
        <w:t xml:space="preserve"> και ότι άλλο θέλουν,   την  τυπώνουν  και την κολλάνε σε όλο το σχολείο .Οι μαθητές μπορούν εκτός σχολείου να κόβουν εφημερίδες και φωτογραφίες  για να εμπλουτίσουν την αφίσα.</w:t>
      </w:r>
    </w:p>
    <w:p w:rsidR="00EB2901" w:rsidRDefault="00EB2901" w:rsidP="00090378">
      <w:pPr>
        <w:rPr>
          <w:rFonts w:ascii="Times New Roman" w:hAnsi="Times New Roman"/>
          <w:sz w:val="44"/>
          <w:szCs w:val="44"/>
        </w:rPr>
      </w:pPr>
    </w:p>
    <w:p w:rsidR="009860CC" w:rsidRPr="009860CC" w:rsidRDefault="009860CC" w:rsidP="00090378">
      <w:pPr>
        <w:rPr>
          <w:rFonts w:ascii="Times New Roman" w:hAnsi="Times New Roman"/>
          <w:b/>
          <w:sz w:val="44"/>
          <w:szCs w:val="44"/>
          <w:u w:val="single"/>
        </w:rPr>
      </w:pPr>
      <w:r w:rsidRPr="009860CC">
        <w:rPr>
          <w:rFonts w:ascii="Times New Roman" w:hAnsi="Times New Roman"/>
          <w:b/>
          <w:sz w:val="44"/>
          <w:szCs w:val="44"/>
          <w:u w:val="single"/>
        </w:rPr>
        <w:t>ΔΡΑΣΤΗΡΙΟΤΗΤΑ 2</w:t>
      </w:r>
      <w:r w:rsidRPr="009860CC">
        <w:rPr>
          <w:rFonts w:ascii="Times New Roman" w:hAnsi="Times New Roman"/>
          <w:b/>
          <w:sz w:val="44"/>
          <w:szCs w:val="44"/>
          <w:u w:val="single"/>
          <w:vertAlign w:val="superscript"/>
        </w:rPr>
        <w:t>Η</w:t>
      </w:r>
      <w:r w:rsidRPr="009860CC">
        <w:rPr>
          <w:rFonts w:ascii="Times New Roman" w:hAnsi="Times New Roman"/>
          <w:b/>
          <w:sz w:val="44"/>
          <w:szCs w:val="44"/>
          <w:u w:val="single"/>
        </w:rPr>
        <w:t xml:space="preserve"> &lt;</w:t>
      </w:r>
      <w:r w:rsidRPr="009860CC">
        <w:rPr>
          <w:rFonts w:ascii="Times New Roman" w:hAnsi="Times New Roman"/>
          <w:b/>
          <w:sz w:val="44"/>
          <w:szCs w:val="44"/>
          <w:u w:val="single"/>
          <w:lang w:val="en-US"/>
        </w:rPr>
        <w:t>YOGA</w:t>
      </w:r>
      <w:r w:rsidRPr="009860CC">
        <w:rPr>
          <w:rFonts w:ascii="Times New Roman" w:hAnsi="Times New Roman"/>
          <w:b/>
          <w:sz w:val="44"/>
          <w:szCs w:val="44"/>
          <w:u w:val="single"/>
        </w:rPr>
        <w:t>&gt;</w:t>
      </w:r>
    </w:p>
    <w:p w:rsidR="009860CC" w:rsidRDefault="009860CC" w:rsidP="009860CC">
      <w:pPr>
        <w:tabs>
          <w:tab w:val="left" w:pos="1095"/>
        </w:tabs>
        <w:rPr>
          <w:rFonts w:ascii="Times New Roman" w:hAnsi="Times New Roman"/>
          <w:sz w:val="44"/>
          <w:szCs w:val="44"/>
        </w:rPr>
      </w:pPr>
      <w:r w:rsidRPr="009860CC">
        <w:rPr>
          <w:rFonts w:ascii="Times New Roman" w:eastAsia="Calibri" w:hAnsi="Times New Roman"/>
          <w:sz w:val="44"/>
          <w:szCs w:val="44"/>
        </w:rPr>
        <w:t xml:space="preserve">Δείχνουμε στους μαθητές 10 κινήσεις της </w:t>
      </w:r>
      <w:r w:rsidRPr="009860CC">
        <w:rPr>
          <w:rFonts w:ascii="Times New Roman" w:eastAsia="Calibri" w:hAnsi="Times New Roman"/>
          <w:sz w:val="44"/>
          <w:szCs w:val="44"/>
          <w:lang w:val="en-US"/>
        </w:rPr>
        <w:t>yoga</w:t>
      </w:r>
      <w:r w:rsidRPr="009860CC">
        <w:rPr>
          <w:rFonts w:ascii="Times New Roman" w:eastAsia="Calibri" w:hAnsi="Times New Roman"/>
          <w:sz w:val="44"/>
          <w:szCs w:val="44"/>
        </w:rPr>
        <w:t xml:space="preserve"> με τις αναπνοές που πρέπει να γίνονται, με σκοπό </w:t>
      </w:r>
      <w:r>
        <w:rPr>
          <w:rFonts w:ascii="Times New Roman" w:hAnsi="Times New Roman"/>
          <w:sz w:val="44"/>
          <w:szCs w:val="44"/>
        </w:rPr>
        <w:t>να ξεχνιούνται οι μαθητές και να μην σκέφτονται να καπνίζουν</w:t>
      </w:r>
      <w:r w:rsidRPr="009860CC">
        <w:rPr>
          <w:rFonts w:ascii="Times New Roman" w:eastAsia="Calibri" w:hAnsi="Times New Roman"/>
          <w:sz w:val="44"/>
          <w:szCs w:val="44"/>
        </w:rPr>
        <w:t xml:space="preserve">. 1) Στάση χαιρετισμός στον ήλιο, 2) μισοφέγγαρο, 3) στάση δέντρου, 4) στάση τσιμπίδα, 5) στάση διπλού σκύλου, 6) σανίδα, 7) κόμπρα, 8) προβολή ποδιού μπροστά, 9) στάση πολεμιστή μπροστά και 10) στάση πολεμιστή πάνω. </w:t>
      </w:r>
    </w:p>
    <w:p w:rsidR="009860CC" w:rsidRDefault="009860CC" w:rsidP="009860CC">
      <w:pPr>
        <w:tabs>
          <w:tab w:val="left" w:pos="1095"/>
        </w:tabs>
        <w:rPr>
          <w:rFonts w:ascii="Times New Roman" w:hAnsi="Times New Roman"/>
          <w:sz w:val="44"/>
          <w:szCs w:val="44"/>
        </w:rPr>
      </w:pPr>
    </w:p>
    <w:p w:rsidR="00050D61" w:rsidRDefault="00050D61" w:rsidP="009860CC">
      <w:pPr>
        <w:tabs>
          <w:tab w:val="left" w:pos="1095"/>
        </w:tabs>
        <w:rPr>
          <w:rFonts w:ascii="Times New Roman" w:hAnsi="Times New Roman"/>
          <w:sz w:val="44"/>
          <w:szCs w:val="44"/>
        </w:rPr>
      </w:pPr>
    </w:p>
    <w:p w:rsidR="00050D61" w:rsidRDefault="00050D61" w:rsidP="009860CC">
      <w:pPr>
        <w:tabs>
          <w:tab w:val="left" w:pos="1095"/>
        </w:tabs>
        <w:rPr>
          <w:rFonts w:ascii="Times New Roman" w:hAnsi="Times New Roman"/>
          <w:sz w:val="44"/>
          <w:szCs w:val="44"/>
        </w:rPr>
      </w:pPr>
    </w:p>
    <w:p w:rsidR="00050D61" w:rsidRDefault="00050D61" w:rsidP="009860CC">
      <w:pPr>
        <w:tabs>
          <w:tab w:val="left" w:pos="1095"/>
        </w:tabs>
        <w:rPr>
          <w:rFonts w:ascii="Times New Roman" w:hAnsi="Times New Roman"/>
          <w:sz w:val="44"/>
          <w:szCs w:val="44"/>
        </w:rPr>
      </w:pPr>
    </w:p>
    <w:p w:rsidR="00050D61" w:rsidRPr="009860CC" w:rsidRDefault="00050D61" w:rsidP="009860CC">
      <w:pPr>
        <w:tabs>
          <w:tab w:val="left" w:pos="1095"/>
        </w:tabs>
        <w:rPr>
          <w:rFonts w:ascii="Times New Roman" w:eastAsia="Calibri" w:hAnsi="Times New Roman"/>
          <w:sz w:val="44"/>
          <w:szCs w:val="44"/>
        </w:rPr>
      </w:pPr>
    </w:p>
    <w:p w:rsidR="009860CC" w:rsidRPr="009860CC" w:rsidRDefault="009860CC" w:rsidP="009860CC">
      <w:pPr>
        <w:jc w:val="center"/>
        <w:rPr>
          <w:rFonts w:ascii="Times New Roman" w:hAnsi="Times New Roman"/>
          <w:b/>
          <w:sz w:val="44"/>
          <w:szCs w:val="44"/>
          <w:u w:val="single"/>
        </w:rPr>
      </w:pPr>
      <w:r w:rsidRPr="009860CC">
        <w:rPr>
          <w:rFonts w:ascii="Times New Roman" w:hAnsi="Times New Roman"/>
          <w:b/>
          <w:sz w:val="44"/>
          <w:szCs w:val="44"/>
          <w:u w:val="single"/>
        </w:rPr>
        <w:lastRenderedPageBreak/>
        <w:t>ΑΞΙΟΛΟΓΗΣΗ ΠΡΟΓΡΑΜΜΑΤΟΣ</w:t>
      </w:r>
    </w:p>
    <w:p w:rsidR="009860CC" w:rsidRPr="009860CC" w:rsidRDefault="00D571DD" w:rsidP="009860CC">
      <w:pPr>
        <w:tabs>
          <w:tab w:val="left" w:pos="1095"/>
        </w:tabs>
        <w:rPr>
          <w:rFonts w:ascii="Times New Roman" w:eastAsia="Calibri" w:hAnsi="Times New Roman"/>
          <w:sz w:val="44"/>
          <w:szCs w:val="44"/>
        </w:rPr>
      </w:pPr>
      <w:r w:rsidRPr="00D571DD">
        <w:rPr>
          <w:rFonts w:ascii="Times New Roman" w:hAnsi="Times New Roman"/>
          <w:sz w:val="44"/>
          <w:szCs w:val="44"/>
        </w:rPr>
        <w:pict>
          <v:shape id="_x0000_i1026" type="#_x0000_t75" alt="Αποτέλεσμα εικόνας για ΣΤΟΠ ΣΤΟ ΚΑΠΝΙΣΜΑ" style="width:23.65pt;height:23.65pt"/>
        </w:pict>
      </w:r>
      <w:r w:rsidRPr="00D571DD">
        <w:rPr>
          <w:rFonts w:ascii="Times New Roman" w:hAnsi="Times New Roman"/>
          <w:sz w:val="44"/>
          <w:szCs w:val="44"/>
        </w:rPr>
        <w:pict>
          <v:shape id="_x0000_i1027" type="#_x0000_t75" alt="Αποτέλεσμα εικόνας για ΣΤΟΠ ΣΤΟ ΚΑΠΝΙΣΜΑ" style="width:23.65pt;height:23.65pt"/>
        </w:pict>
      </w:r>
      <w:r w:rsidR="009860CC" w:rsidRPr="009860CC">
        <w:rPr>
          <w:rFonts w:ascii="Times New Roman" w:hAnsi="Times New Roman"/>
          <w:sz w:val="44"/>
          <w:szCs w:val="44"/>
        </w:rPr>
        <w:t xml:space="preserve"> </w:t>
      </w:r>
      <w:r w:rsidR="009860CC" w:rsidRPr="009860CC">
        <w:rPr>
          <w:rFonts w:ascii="Times New Roman" w:eastAsia="Calibri" w:hAnsi="Times New Roman"/>
          <w:sz w:val="44"/>
          <w:szCs w:val="44"/>
        </w:rPr>
        <w:t>Για να κάνουμε την αξιολόγηση του προγράμματος, δηλαδή για να δούμε αν οι στόχοι μας έχουν επιτευχθεί θα χρησιμοποιήσουμε ερωτηματολόγι</w:t>
      </w:r>
      <w:r w:rsidR="00275A71">
        <w:rPr>
          <w:rFonts w:ascii="Times New Roman" w:hAnsi="Times New Roman"/>
          <w:sz w:val="44"/>
          <w:szCs w:val="44"/>
        </w:rPr>
        <w:t>ο το οποίο</w:t>
      </w:r>
      <w:r w:rsidR="009860CC" w:rsidRPr="009860CC">
        <w:rPr>
          <w:rFonts w:ascii="Times New Roman" w:eastAsia="Calibri" w:hAnsi="Times New Roman"/>
          <w:sz w:val="44"/>
          <w:szCs w:val="44"/>
        </w:rPr>
        <w:t xml:space="preserve"> οι μαθητές καλούνται να απαντήσουνε. </w:t>
      </w:r>
    </w:p>
    <w:p w:rsidR="00D705AC" w:rsidRDefault="00050D61" w:rsidP="00090378">
      <w:pPr>
        <w:rPr>
          <w:rFonts w:ascii="Times New Roman" w:hAnsi="Times New Roman"/>
          <w:sz w:val="44"/>
          <w:szCs w:val="44"/>
          <w:vertAlign w:val="superscript"/>
        </w:rPr>
      </w:pPr>
      <w:r>
        <w:rPr>
          <w:rFonts w:ascii="Times New Roman" w:hAnsi="Times New Roman"/>
          <w:sz w:val="44"/>
          <w:szCs w:val="44"/>
        </w:rPr>
        <w:t xml:space="preserve">ΕΡΩΤΗΜΑΤΟΛΟΓΙΟ </w:t>
      </w:r>
    </w:p>
    <w:p w:rsidR="0018536C" w:rsidRPr="0018536C" w:rsidRDefault="0018536C" w:rsidP="00090378">
      <w:pPr>
        <w:rPr>
          <w:rFonts w:ascii="Times New Roman" w:hAnsi="Times New Roman"/>
          <w:sz w:val="44"/>
          <w:szCs w:val="44"/>
        </w:rPr>
      </w:pPr>
      <w:r>
        <w:rPr>
          <w:rFonts w:ascii="Times New Roman" w:hAnsi="Times New Roman"/>
          <w:sz w:val="44"/>
          <w:szCs w:val="44"/>
        </w:rPr>
        <w:t>Όσο πιο</w:t>
      </w:r>
      <w:r w:rsidR="00283691">
        <w:rPr>
          <w:rFonts w:ascii="Times New Roman" w:hAnsi="Times New Roman"/>
          <w:sz w:val="44"/>
          <w:szCs w:val="44"/>
        </w:rPr>
        <w:t xml:space="preserve"> κοντά είναι η βαθμολογία στο 15</w:t>
      </w:r>
      <w:r>
        <w:rPr>
          <w:rFonts w:ascii="Times New Roman" w:hAnsi="Times New Roman"/>
          <w:sz w:val="44"/>
          <w:szCs w:val="44"/>
        </w:rPr>
        <w:t xml:space="preserve"> τόσο πιο θετικά είναι τα αποτελέσματα του ερωτηματολογίου.</w:t>
      </w:r>
    </w:p>
    <w:tbl>
      <w:tblPr>
        <w:tblStyle w:val="a5"/>
        <w:tblW w:w="0" w:type="auto"/>
        <w:tblLook w:val="04A0"/>
      </w:tblPr>
      <w:tblGrid>
        <w:gridCol w:w="3170"/>
        <w:gridCol w:w="277"/>
        <w:gridCol w:w="1805"/>
        <w:gridCol w:w="2110"/>
        <w:gridCol w:w="1677"/>
      </w:tblGrid>
      <w:tr w:rsidR="00D705AC" w:rsidTr="00D705AC">
        <w:tc>
          <w:tcPr>
            <w:tcW w:w="3170" w:type="dxa"/>
          </w:tcPr>
          <w:p w:rsidR="00D705AC" w:rsidRDefault="00D705AC" w:rsidP="00090378">
            <w:pPr>
              <w:rPr>
                <w:rFonts w:ascii="Times New Roman" w:hAnsi="Times New Roman"/>
                <w:sz w:val="44"/>
                <w:szCs w:val="44"/>
              </w:rPr>
            </w:pPr>
            <w:r>
              <w:rPr>
                <w:rFonts w:ascii="Times New Roman" w:hAnsi="Times New Roman"/>
                <w:sz w:val="44"/>
                <w:szCs w:val="44"/>
              </w:rPr>
              <w:t>ΚΑΠΝΙΣΜΑ</w:t>
            </w:r>
          </w:p>
        </w:tc>
        <w:tc>
          <w:tcPr>
            <w:tcW w:w="277" w:type="dxa"/>
          </w:tcPr>
          <w:p w:rsidR="00D705AC" w:rsidRDefault="00D705AC" w:rsidP="00090378">
            <w:pPr>
              <w:rPr>
                <w:rFonts w:ascii="Times New Roman" w:hAnsi="Times New Roman"/>
                <w:sz w:val="44"/>
                <w:szCs w:val="44"/>
              </w:rPr>
            </w:pPr>
          </w:p>
        </w:tc>
        <w:tc>
          <w:tcPr>
            <w:tcW w:w="1805" w:type="dxa"/>
          </w:tcPr>
          <w:p w:rsidR="00D705AC" w:rsidRDefault="00D705AC" w:rsidP="00090378">
            <w:pPr>
              <w:rPr>
                <w:rFonts w:ascii="Times New Roman" w:hAnsi="Times New Roman"/>
                <w:sz w:val="44"/>
                <w:szCs w:val="44"/>
              </w:rPr>
            </w:pPr>
            <w:r>
              <w:rPr>
                <w:rFonts w:ascii="Times New Roman" w:hAnsi="Times New Roman"/>
                <w:sz w:val="44"/>
                <w:szCs w:val="44"/>
              </w:rPr>
              <w:t>ΠΑΝΤΑ</w:t>
            </w:r>
          </w:p>
        </w:tc>
        <w:tc>
          <w:tcPr>
            <w:tcW w:w="2110" w:type="dxa"/>
          </w:tcPr>
          <w:p w:rsidR="00D705AC" w:rsidRDefault="00D705AC" w:rsidP="00090378">
            <w:pPr>
              <w:rPr>
                <w:rFonts w:ascii="Times New Roman" w:hAnsi="Times New Roman"/>
                <w:sz w:val="44"/>
                <w:szCs w:val="44"/>
              </w:rPr>
            </w:pPr>
            <w:r>
              <w:rPr>
                <w:rFonts w:ascii="Times New Roman" w:hAnsi="Times New Roman"/>
                <w:sz w:val="44"/>
                <w:szCs w:val="44"/>
              </w:rPr>
              <w:t>ΜΕΡΙΚΕΣ ΦΟΡΕΣ</w:t>
            </w:r>
          </w:p>
        </w:tc>
        <w:tc>
          <w:tcPr>
            <w:tcW w:w="1677" w:type="dxa"/>
          </w:tcPr>
          <w:p w:rsidR="00D705AC" w:rsidRDefault="00D705AC" w:rsidP="00090378">
            <w:pPr>
              <w:rPr>
                <w:rFonts w:ascii="Times New Roman" w:hAnsi="Times New Roman"/>
                <w:sz w:val="44"/>
                <w:szCs w:val="44"/>
              </w:rPr>
            </w:pPr>
            <w:r>
              <w:rPr>
                <w:rFonts w:ascii="Times New Roman" w:hAnsi="Times New Roman"/>
                <w:sz w:val="44"/>
                <w:szCs w:val="44"/>
              </w:rPr>
              <w:t>ΠΟΤΕ</w:t>
            </w:r>
          </w:p>
        </w:tc>
      </w:tr>
      <w:tr w:rsidR="00D705AC" w:rsidTr="00D705AC">
        <w:tc>
          <w:tcPr>
            <w:tcW w:w="3170" w:type="dxa"/>
          </w:tcPr>
          <w:p w:rsidR="00D705AC" w:rsidRDefault="00D705AC" w:rsidP="00090378">
            <w:pPr>
              <w:rPr>
                <w:rFonts w:ascii="Times New Roman" w:hAnsi="Times New Roman"/>
                <w:sz w:val="44"/>
                <w:szCs w:val="44"/>
              </w:rPr>
            </w:pPr>
            <w:r>
              <w:rPr>
                <w:rFonts w:ascii="Times New Roman" w:hAnsi="Times New Roman"/>
                <w:sz w:val="44"/>
                <w:szCs w:val="44"/>
              </w:rPr>
              <w:t>1.Όταν είμαι χαλαρός δεν σκέφτομαι να καπνίσω.</w:t>
            </w:r>
          </w:p>
        </w:tc>
        <w:tc>
          <w:tcPr>
            <w:tcW w:w="277" w:type="dxa"/>
          </w:tcPr>
          <w:p w:rsidR="00D705AC" w:rsidRDefault="00D705AC" w:rsidP="00090378">
            <w:pPr>
              <w:rPr>
                <w:rFonts w:ascii="Times New Roman" w:hAnsi="Times New Roman"/>
                <w:sz w:val="44"/>
                <w:szCs w:val="44"/>
              </w:rPr>
            </w:pPr>
          </w:p>
        </w:tc>
        <w:tc>
          <w:tcPr>
            <w:tcW w:w="1805" w:type="dxa"/>
          </w:tcPr>
          <w:p w:rsidR="00D705AC" w:rsidRDefault="00D705AC" w:rsidP="00D705AC">
            <w:pPr>
              <w:jc w:val="center"/>
              <w:rPr>
                <w:rFonts w:ascii="Times New Roman" w:hAnsi="Times New Roman"/>
                <w:sz w:val="44"/>
                <w:szCs w:val="44"/>
              </w:rPr>
            </w:pPr>
            <w:r>
              <w:rPr>
                <w:rFonts w:ascii="Times New Roman" w:hAnsi="Times New Roman"/>
                <w:sz w:val="44"/>
                <w:szCs w:val="44"/>
              </w:rPr>
              <w:t>3</w:t>
            </w:r>
          </w:p>
        </w:tc>
        <w:tc>
          <w:tcPr>
            <w:tcW w:w="2110" w:type="dxa"/>
          </w:tcPr>
          <w:p w:rsidR="00D705AC" w:rsidRDefault="00D705AC" w:rsidP="00D705AC">
            <w:pPr>
              <w:jc w:val="center"/>
              <w:rPr>
                <w:rFonts w:ascii="Times New Roman" w:hAnsi="Times New Roman"/>
                <w:sz w:val="44"/>
                <w:szCs w:val="44"/>
              </w:rPr>
            </w:pPr>
            <w:r>
              <w:rPr>
                <w:rFonts w:ascii="Times New Roman" w:hAnsi="Times New Roman"/>
                <w:sz w:val="44"/>
                <w:szCs w:val="44"/>
              </w:rPr>
              <w:t>2</w:t>
            </w:r>
          </w:p>
        </w:tc>
        <w:tc>
          <w:tcPr>
            <w:tcW w:w="1677" w:type="dxa"/>
          </w:tcPr>
          <w:p w:rsidR="00D705AC" w:rsidRDefault="00D705AC" w:rsidP="00D705AC">
            <w:pPr>
              <w:jc w:val="center"/>
              <w:rPr>
                <w:rFonts w:ascii="Times New Roman" w:hAnsi="Times New Roman"/>
                <w:sz w:val="44"/>
                <w:szCs w:val="44"/>
              </w:rPr>
            </w:pPr>
            <w:r>
              <w:rPr>
                <w:rFonts w:ascii="Times New Roman" w:hAnsi="Times New Roman"/>
                <w:sz w:val="44"/>
                <w:szCs w:val="44"/>
              </w:rPr>
              <w:t>1</w:t>
            </w:r>
          </w:p>
        </w:tc>
      </w:tr>
      <w:tr w:rsidR="00D705AC" w:rsidTr="00D705AC">
        <w:tc>
          <w:tcPr>
            <w:tcW w:w="3170" w:type="dxa"/>
          </w:tcPr>
          <w:p w:rsidR="00D705AC" w:rsidRDefault="00D705AC" w:rsidP="00090378">
            <w:pPr>
              <w:rPr>
                <w:rFonts w:ascii="Times New Roman" w:hAnsi="Times New Roman"/>
                <w:sz w:val="44"/>
                <w:szCs w:val="44"/>
              </w:rPr>
            </w:pPr>
            <w:r>
              <w:rPr>
                <w:rFonts w:ascii="Times New Roman" w:hAnsi="Times New Roman"/>
                <w:sz w:val="44"/>
                <w:szCs w:val="44"/>
              </w:rPr>
              <w:t xml:space="preserve">2.Οι κοντινοί μου </w:t>
            </w:r>
            <w:r w:rsidR="00CB6695">
              <w:rPr>
                <w:rFonts w:ascii="Times New Roman" w:hAnsi="Times New Roman"/>
                <w:sz w:val="44"/>
                <w:szCs w:val="44"/>
              </w:rPr>
              <w:t>μπορούν να μου δώσουν λύσεις για το κάπνισμα.</w:t>
            </w:r>
          </w:p>
        </w:tc>
        <w:tc>
          <w:tcPr>
            <w:tcW w:w="277" w:type="dxa"/>
          </w:tcPr>
          <w:p w:rsidR="00D705AC" w:rsidRDefault="00D705AC" w:rsidP="00090378">
            <w:pPr>
              <w:rPr>
                <w:rFonts w:ascii="Times New Roman" w:hAnsi="Times New Roman"/>
                <w:sz w:val="44"/>
                <w:szCs w:val="44"/>
              </w:rPr>
            </w:pPr>
          </w:p>
        </w:tc>
        <w:tc>
          <w:tcPr>
            <w:tcW w:w="1805" w:type="dxa"/>
          </w:tcPr>
          <w:p w:rsidR="00D705AC" w:rsidRDefault="00CB6695" w:rsidP="00CB6695">
            <w:pPr>
              <w:jc w:val="center"/>
              <w:rPr>
                <w:rFonts w:ascii="Times New Roman" w:hAnsi="Times New Roman"/>
                <w:sz w:val="44"/>
                <w:szCs w:val="44"/>
              </w:rPr>
            </w:pPr>
            <w:r>
              <w:rPr>
                <w:rFonts w:ascii="Times New Roman" w:hAnsi="Times New Roman"/>
                <w:sz w:val="44"/>
                <w:szCs w:val="44"/>
              </w:rPr>
              <w:t>3</w:t>
            </w:r>
          </w:p>
        </w:tc>
        <w:tc>
          <w:tcPr>
            <w:tcW w:w="2110" w:type="dxa"/>
          </w:tcPr>
          <w:p w:rsidR="00D705AC" w:rsidRDefault="00F36170" w:rsidP="00F36170">
            <w:pPr>
              <w:jc w:val="center"/>
              <w:rPr>
                <w:rFonts w:ascii="Times New Roman" w:hAnsi="Times New Roman"/>
                <w:sz w:val="44"/>
                <w:szCs w:val="44"/>
              </w:rPr>
            </w:pPr>
            <w:r>
              <w:rPr>
                <w:rFonts w:ascii="Times New Roman" w:hAnsi="Times New Roman"/>
                <w:sz w:val="44"/>
                <w:szCs w:val="44"/>
              </w:rPr>
              <w:t>2</w:t>
            </w:r>
          </w:p>
        </w:tc>
        <w:tc>
          <w:tcPr>
            <w:tcW w:w="1677" w:type="dxa"/>
          </w:tcPr>
          <w:p w:rsidR="00D705AC" w:rsidRDefault="00275A71" w:rsidP="00275A71">
            <w:pPr>
              <w:jc w:val="center"/>
              <w:rPr>
                <w:rFonts w:ascii="Times New Roman" w:hAnsi="Times New Roman"/>
                <w:sz w:val="44"/>
                <w:szCs w:val="44"/>
              </w:rPr>
            </w:pPr>
            <w:r>
              <w:rPr>
                <w:rFonts w:ascii="Times New Roman" w:hAnsi="Times New Roman"/>
                <w:sz w:val="44"/>
                <w:szCs w:val="44"/>
              </w:rPr>
              <w:t>1</w:t>
            </w:r>
          </w:p>
        </w:tc>
      </w:tr>
      <w:tr w:rsidR="00D705AC" w:rsidTr="00CB6695">
        <w:trPr>
          <w:trHeight w:val="1864"/>
        </w:trPr>
        <w:tc>
          <w:tcPr>
            <w:tcW w:w="3170" w:type="dxa"/>
          </w:tcPr>
          <w:p w:rsidR="00D705AC" w:rsidRDefault="00CB6695" w:rsidP="00090378">
            <w:pPr>
              <w:rPr>
                <w:rFonts w:ascii="Times New Roman" w:hAnsi="Times New Roman"/>
                <w:sz w:val="44"/>
                <w:szCs w:val="44"/>
              </w:rPr>
            </w:pPr>
            <w:r>
              <w:rPr>
                <w:rFonts w:ascii="Times New Roman" w:hAnsi="Times New Roman"/>
                <w:sz w:val="44"/>
                <w:szCs w:val="44"/>
              </w:rPr>
              <w:t>3.Ξέρω  πώς να σταματήσω το κάπνισμα.</w:t>
            </w:r>
          </w:p>
        </w:tc>
        <w:tc>
          <w:tcPr>
            <w:tcW w:w="277" w:type="dxa"/>
          </w:tcPr>
          <w:p w:rsidR="00D705AC" w:rsidRDefault="00D705AC" w:rsidP="00090378">
            <w:pPr>
              <w:rPr>
                <w:rFonts w:ascii="Times New Roman" w:hAnsi="Times New Roman"/>
                <w:sz w:val="44"/>
                <w:szCs w:val="44"/>
              </w:rPr>
            </w:pPr>
          </w:p>
        </w:tc>
        <w:tc>
          <w:tcPr>
            <w:tcW w:w="1805" w:type="dxa"/>
          </w:tcPr>
          <w:p w:rsidR="00D705AC" w:rsidRDefault="00CB6695" w:rsidP="00CB6695">
            <w:pPr>
              <w:jc w:val="center"/>
              <w:rPr>
                <w:rFonts w:ascii="Times New Roman" w:hAnsi="Times New Roman"/>
                <w:sz w:val="44"/>
                <w:szCs w:val="44"/>
              </w:rPr>
            </w:pPr>
            <w:r>
              <w:rPr>
                <w:rFonts w:ascii="Times New Roman" w:hAnsi="Times New Roman"/>
                <w:sz w:val="44"/>
                <w:szCs w:val="44"/>
              </w:rPr>
              <w:t>3</w:t>
            </w:r>
          </w:p>
        </w:tc>
        <w:tc>
          <w:tcPr>
            <w:tcW w:w="2110" w:type="dxa"/>
          </w:tcPr>
          <w:p w:rsidR="00D705AC" w:rsidRDefault="00F36170" w:rsidP="00F36170">
            <w:pPr>
              <w:jc w:val="center"/>
              <w:rPr>
                <w:rFonts w:ascii="Times New Roman" w:hAnsi="Times New Roman"/>
                <w:sz w:val="44"/>
                <w:szCs w:val="44"/>
              </w:rPr>
            </w:pPr>
            <w:r>
              <w:rPr>
                <w:rFonts w:ascii="Times New Roman" w:hAnsi="Times New Roman"/>
                <w:sz w:val="44"/>
                <w:szCs w:val="44"/>
              </w:rPr>
              <w:t>2</w:t>
            </w:r>
          </w:p>
        </w:tc>
        <w:tc>
          <w:tcPr>
            <w:tcW w:w="1677" w:type="dxa"/>
          </w:tcPr>
          <w:p w:rsidR="00D705AC" w:rsidRDefault="00275A71" w:rsidP="00275A71">
            <w:pPr>
              <w:jc w:val="center"/>
              <w:rPr>
                <w:rFonts w:ascii="Times New Roman" w:hAnsi="Times New Roman"/>
                <w:sz w:val="44"/>
                <w:szCs w:val="44"/>
              </w:rPr>
            </w:pPr>
            <w:r>
              <w:rPr>
                <w:rFonts w:ascii="Times New Roman" w:hAnsi="Times New Roman"/>
                <w:sz w:val="44"/>
                <w:szCs w:val="44"/>
              </w:rPr>
              <w:t>1</w:t>
            </w:r>
          </w:p>
        </w:tc>
      </w:tr>
      <w:tr w:rsidR="00D705AC" w:rsidTr="00CB6695">
        <w:trPr>
          <w:trHeight w:val="856"/>
        </w:trPr>
        <w:tc>
          <w:tcPr>
            <w:tcW w:w="3170" w:type="dxa"/>
          </w:tcPr>
          <w:p w:rsidR="00D705AC" w:rsidRDefault="00CB6695" w:rsidP="00090378">
            <w:pPr>
              <w:rPr>
                <w:rFonts w:ascii="Times New Roman" w:hAnsi="Times New Roman"/>
                <w:sz w:val="44"/>
                <w:szCs w:val="44"/>
              </w:rPr>
            </w:pPr>
            <w:r>
              <w:rPr>
                <w:rFonts w:ascii="Times New Roman" w:hAnsi="Times New Roman"/>
                <w:sz w:val="44"/>
                <w:szCs w:val="44"/>
              </w:rPr>
              <w:t>4.Γνωρίζω τους λόγους για τους οποίους καπνίζω.</w:t>
            </w:r>
          </w:p>
        </w:tc>
        <w:tc>
          <w:tcPr>
            <w:tcW w:w="277" w:type="dxa"/>
          </w:tcPr>
          <w:p w:rsidR="00D705AC" w:rsidRDefault="00D705AC" w:rsidP="00090378">
            <w:pPr>
              <w:rPr>
                <w:rFonts w:ascii="Times New Roman" w:hAnsi="Times New Roman"/>
                <w:sz w:val="44"/>
                <w:szCs w:val="44"/>
              </w:rPr>
            </w:pPr>
          </w:p>
        </w:tc>
        <w:tc>
          <w:tcPr>
            <w:tcW w:w="1805" w:type="dxa"/>
          </w:tcPr>
          <w:p w:rsidR="00D705AC" w:rsidRDefault="00CB6695" w:rsidP="00CB6695">
            <w:pPr>
              <w:jc w:val="center"/>
              <w:rPr>
                <w:rFonts w:ascii="Times New Roman" w:hAnsi="Times New Roman"/>
                <w:sz w:val="44"/>
                <w:szCs w:val="44"/>
              </w:rPr>
            </w:pPr>
            <w:r>
              <w:rPr>
                <w:rFonts w:ascii="Times New Roman" w:hAnsi="Times New Roman"/>
                <w:sz w:val="44"/>
                <w:szCs w:val="44"/>
              </w:rPr>
              <w:t>3</w:t>
            </w:r>
          </w:p>
        </w:tc>
        <w:tc>
          <w:tcPr>
            <w:tcW w:w="2110" w:type="dxa"/>
          </w:tcPr>
          <w:p w:rsidR="00D705AC" w:rsidRDefault="00F36170" w:rsidP="00F36170">
            <w:pPr>
              <w:jc w:val="center"/>
              <w:rPr>
                <w:rFonts w:ascii="Times New Roman" w:hAnsi="Times New Roman"/>
                <w:sz w:val="44"/>
                <w:szCs w:val="44"/>
              </w:rPr>
            </w:pPr>
            <w:r>
              <w:rPr>
                <w:rFonts w:ascii="Times New Roman" w:hAnsi="Times New Roman"/>
                <w:sz w:val="44"/>
                <w:szCs w:val="44"/>
              </w:rPr>
              <w:t>2</w:t>
            </w:r>
          </w:p>
        </w:tc>
        <w:tc>
          <w:tcPr>
            <w:tcW w:w="1677" w:type="dxa"/>
          </w:tcPr>
          <w:p w:rsidR="00D705AC" w:rsidRDefault="00275A71" w:rsidP="00275A71">
            <w:pPr>
              <w:jc w:val="center"/>
              <w:rPr>
                <w:rFonts w:ascii="Times New Roman" w:hAnsi="Times New Roman"/>
                <w:sz w:val="44"/>
                <w:szCs w:val="44"/>
              </w:rPr>
            </w:pPr>
            <w:r>
              <w:rPr>
                <w:rFonts w:ascii="Times New Roman" w:hAnsi="Times New Roman"/>
                <w:sz w:val="44"/>
                <w:szCs w:val="44"/>
              </w:rPr>
              <w:t>1</w:t>
            </w:r>
          </w:p>
        </w:tc>
      </w:tr>
      <w:tr w:rsidR="00D705AC" w:rsidTr="00CB6695">
        <w:trPr>
          <w:trHeight w:val="928"/>
        </w:trPr>
        <w:tc>
          <w:tcPr>
            <w:tcW w:w="3170" w:type="dxa"/>
          </w:tcPr>
          <w:p w:rsidR="00D705AC" w:rsidRDefault="00CB6695" w:rsidP="00F36170">
            <w:pPr>
              <w:jc w:val="center"/>
              <w:rPr>
                <w:rFonts w:ascii="Times New Roman" w:hAnsi="Times New Roman"/>
                <w:sz w:val="44"/>
                <w:szCs w:val="44"/>
              </w:rPr>
            </w:pPr>
            <w:r>
              <w:rPr>
                <w:rFonts w:ascii="Times New Roman" w:hAnsi="Times New Roman"/>
                <w:sz w:val="44"/>
                <w:szCs w:val="44"/>
              </w:rPr>
              <w:t>5.</w:t>
            </w:r>
            <w:r w:rsidR="00F36170">
              <w:rPr>
                <w:rFonts w:ascii="Times New Roman" w:hAnsi="Times New Roman"/>
                <w:sz w:val="44"/>
                <w:szCs w:val="44"/>
              </w:rPr>
              <w:t>Γνωρίζω</w:t>
            </w:r>
            <w:r w:rsidR="00275A71">
              <w:rPr>
                <w:rFonts w:ascii="Times New Roman" w:hAnsi="Times New Roman"/>
                <w:sz w:val="44"/>
                <w:szCs w:val="44"/>
              </w:rPr>
              <w:t xml:space="preserve"> πότε χρειάζομαι να καπνίσω</w:t>
            </w:r>
          </w:p>
        </w:tc>
        <w:tc>
          <w:tcPr>
            <w:tcW w:w="277" w:type="dxa"/>
          </w:tcPr>
          <w:p w:rsidR="00D705AC" w:rsidRDefault="00D705AC" w:rsidP="00090378">
            <w:pPr>
              <w:rPr>
                <w:rFonts w:ascii="Times New Roman" w:hAnsi="Times New Roman"/>
                <w:sz w:val="44"/>
                <w:szCs w:val="44"/>
              </w:rPr>
            </w:pPr>
          </w:p>
        </w:tc>
        <w:tc>
          <w:tcPr>
            <w:tcW w:w="1805" w:type="dxa"/>
          </w:tcPr>
          <w:p w:rsidR="00D705AC" w:rsidRDefault="00F36170" w:rsidP="00F36170">
            <w:pPr>
              <w:jc w:val="center"/>
              <w:rPr>
                <w:rFonts w:ascii="Times New Roman" w:hAnsi="Times New Roman"/>
                <w:sz w:val="44"/>
                <w:szCs w:val="44"/>
              </w:rPr>
            </w:pPr>
            <w:r>
              <w:rPr>
                <w:rFonts w:ascii="Times New Roman" w:hAnsi="Times New Roman"/>
                <w:sz w:val="44"/>
                <w:szCs w:val="44"/>
              </w:rPr>
              <w:t>3</w:t>
            </w:r>
          </w:p>
        </w:tc>
        <w:tc>
          <w:tcPr>
            <w:tcW w:w="2110" w:type="dxa"/>
          </w:tcPr>
          <w:p w:rsidR="00D705AC" w:rsidRDefault="00F36170" w:rsidP="00F36170">
            <w:pPr>
              <w:jc w:val="center"/>
              <w:rPr>
                <w:rFonts w:ascii="Times New Roman" w:hAnsi="Times New Roman"/>
                <w:sz w:val="44"/>
                <w:szCs w:val="44"/>
              </w:rPr>
            </w:pPr>
            <w:r>
              <w:rPr>
                <w:rFonts w:ascii="Times New Roman" w:hAnsi="Times New Roman"/>
                <w:sz w:val="44"/>
                <w:szCs w:val="44"/>
              </w:rPr>
              <w:t>2</w:t>
            </w:r>
          </w:p>
        </w:tc>
        <w:tc>
          <w:tcPr>
            <w:tcW w:w="1677" w:type="dxa"/>
          </w:tcPr>
          <w:p w:rsidR="00D705AC" w:rsidRDefault="00275A71" w:rsidP="00275A71">
            <w:pPr>
              <w:jc w:val="center"/>
              <w:rPr>
                <w:rFonts w:ascii="Times New Roman" w:hAnsi="Times New Roman"/>
                <w:sz w:val="44"/>
                <w:szCs w:val="44"/>
              </w:rPr>
            </w:pPr>
            <w:r>
              <w:rPr>
                <w:rFonts w:ascii="Times New Roman" w:hAnsi="Times New Roman"/>
                <w:sz w:val="44"/>
                <w:szCs w:val="44"/>
              </w:rPr>
              <w:t>1</w:t>
            </w:r>
          </w:p>
        </w:tc>
      </w:tr>
      <w:tr w:rsidR="00D705AC" w:rsidTr="00D705AC">
        <w:tc>
          <w:tcPr>
            <w:tcW w:w="3170" w:type="dxa"/>
          </w:tcPr>
          <w:p w:rsidR="00D705AC" w:rsidRDefault="00D705AC" w:rsidP="00090378">
            <w:pPr>
              <w:rPr>
                <w:rFonts w:ascii="Times New Roman" w:hAnsi="Times New Roman"/>
                <w:sz w:val="44"/>
                <w:szCs w:val="44"/>
              </w:rPr>
            </w:pPr>
          </w:p>
        </w:tc>
        <w:tc>
          <w:tcPr>
            <w:tcW w:w="277" w:type="dxa"/>
          </w:tcPr>
          <w:p w:rsidR="00D705AC" w:rsidRDefault="00D705AC" w:rsidP="00090378">
            <w:pPr>
              <w:rPr>
                <w:rFonts w:ascii="Times New Roman" w:hAnsi="Times New Roman"/>
                <w:sz w:val="44"/>
                <w:szCs w:val="44"/>
              </w:rPr>
            </w:pPr>
          </w:p>
        </w:tc>
        <w:tc>
          <w:tcPr>
            <w:tcW w:w="1805" w:type="dxa"/>
          </w:tcPr>
          <w:p w:rsidR="00D705AC" w:rsidRDefault="00D705AC" w:rsidP="00090378">
            <w:pPr>
              <w:rPr>
                <w:rFonts w:ascii="Times New Roman" w:hAnsi="Times New Roman"/>
                <w:sz w:val="44"/>
                <w:szCs w:val="44"/>
              </w:rPr>
            </w:pPr>
          </w:p>
        </w:tc>
        <w:tc>
          <w:tcPr>
            <w:tcW w:w="2110" w:type="dxa"/>
          </w:tcPr>
          <w:p w:rsidR="00D705AC" w:rsidRDefault="00D705AC" w:rsidP="00090378">
            <w:pPr>
              <w:rPr>
                <w:rFonts w:ascii="Times New Roman" w:hAnsi="Times New Roman"/>
                <w:sz w:val="44"/>
                <w:szCs w:val="44"/>
              </w:rPr>
            </w:pPr>
          </w:p>
        </w:tc>
        <w:tc>
          <w:tcPr>
            <w:tcW w:w="1677" w:type="dxa"/>
          </w:tcPr>
          <w:p w:rsidR="00D705AC" w:rsidRDefault="00D705AC" w:rsidP="00090378">
            <w:pPr>
              <w:rPr>
                <w:rFonts w:ascii="Times New Roman" w:hAnsi="Times New Roman"/>
                <w:sz w:val="44"/>
                <w:szCs w:val="44"/>
              </w:rPr>
            </w:pPr>
          </w:p>
        </w:tc>
      </w:tr>
    </w:tbl>
    <w:p w:rsidR="00B76C9E" w:rsidRDefault="00B76C9E" w:rsidP="00090378">
      <w:pPr>
        <w:rPr>
          <w:rFonts w:ascii="Times New Roman" w:hAnsi="Times New Roman"/>
          <w:sz w:val="44"/>
          <w:szCs w:val="44"/>
        </w:rPr>
      </w:pPr>
    </w:p>
    <w:p w:rsidR="00847307" w:rsidRDefault="00847307" w:rsidP="00847307">
      <w:pPr>
        <w:tabs>
          <w:tab w:val="left" w:pos="1095"/>
        </w:tabs>
        <w:autoSpaceDE w:val="0"/>
        <w:autoSpaceDN w:val="0"/>
        <w:adjustRightInd w:val="0"/>
        <w:spacing w:after="0" w:line="240" w:lineRule="auto"/>
        <w:jc w:val="center"/>
        <w:rPr>
          <w:rFonts w:ascii="Calibri" w:hAnsi="Calibri" w:cs="Calibri"/>
          <w:sz w:val="22"/>
          <w:szCs w:val="22"/>
          <w:lang w:val="en-US"/>
        </w:rPr>
      </w:pPr>
    </w:p>
    <w:p w:rsidR="00847307" w:rsidRDefault="00847307" w:rsidP="00847307">
      <w:pPr>
        <w:autoSpaceDE w:val="0"/>
        <w:autoSpaceDN w:val="0"/>
        <w:adjustRightInd w:val="0"/>
        <w:spacing w:after="0" w:line="240" w:lineRule="auto"/>
        <w:rPr>
          <w:rFonts w:ascii="Calibri" w:hAnsi="Calibri" w:cs="Calibri"/>
          <w:sz w:val="22"/>
          <w:szCs w:val="22"/>
          <w:lang w:val="en-US"/>
        </w:rPr>
      </w:pPr>
    </w:p>
    <w:p w:rsidR="00847307" w:rsidRDefault="00847307" w:rsidP="00847307">
      <w:pPr>
        <w:tabs>
          <w:tab w:val="left" w:pos="1095"/>
        </w:tabs>
        <w:autoSpaceDE w:val="0"/>
        <w:autoSpaceDN w:val="0"/>
        <w:adjustRightInd w:val="0"/>
        <w:spacing w:after="0" w:line="240" w:lineRule="auto"/>
        <w:rPr>
          <w:rFonts w:ascii="Times New Roman" w:hAnsi="Times New Roman"/>
          <w:b/>
          <w:bCs/>
          <w:color w:val="000000"/>
          <w:sz w:val="30"/>
          <w:szCs w:val="30"/>
          <w:lang w:val="en-US"/>
        </w:rPr>
      </w:pPr>
      <w:r>
        <w:rPr>
          <w:rFonts w:ascii="Times New Roman" w:hAnsi="Times New Roman"/>
          <w:b/>
          <w:bCs/>
          <w:color w:val="000000"/>
          <w:sz w:val="30"/>
          <w:szCs w:val="30"/>
          <w:lang w:val="en-US"/>
        </w:rPr>
        <w:t xml:space="preserve"> </w:t>
      </w:r>
    </w:p>
    <w:p w:rsidR="00847307" w:rsidRDefault="00847307" w:rsidP="00090378">
      <w:pPr>
        <w:rPr>
          <w:rFonts w:ascii="Times New Roman" w:hAnsi="Times New Roman"/>
          <w:sz w:val="44"/>
          <w:szCs w:val="44"/>
        </w:rPr>
      </w:pPr>
    </w:p>
    <w:p w:rsidR="00847307" w:rsidRDefault="00847307" w:rsidP="00090378">
      <w:pPr>
        <w:rPr>
          <w:rFonts w:ascii="Times New Roman" w:hAnsi="Times New Roman"/>
          <w:sz w:val="44"/>
          <w:szCs w:val="44"/>
        </w:rPr>
      </w:pPr>
    </w:p>
    <w:sectPr w:rsidR="00847307" w:rsidSect="001C1BCD">
      <w:pgSz w:w="16839" w:h="23814" w:code="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2A4C"/>
    <w:multiLevelType w:val="hybridMultilevel"/>
    <w:tmpl w:val="B324F9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4C02615"/>
    <w:multiLevelType w:val="hybridMultilevel"/>
    <w:tmpl w:val="630890F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90"/>
  <w:displayHorizontalDrawingGridEvery w:val="2"/>
  <w:characterSpacingControl w:val="doNotCompress"/>
  <w:compat/>
  <w:rsids>
    <w:rsidRoot w:val="001C1BCD"/>
    <w:rsid w:val="000474A3"/>
    <w:rsid w:val="00050D61"/>
    <w:rsid w:val="00090378"/>
    <w:rsid w:val="000D6DC7"/>
    <w:rsid w:val="001444F0"/>
    <w:rsid w:val="00166F4B"/>
    <w:rsid w:val="0018536C"/>
    <w:rsid w:val="001C1BCD"/>
    <w:rsid w:val="00275A71"/>
    <w:rsid w:val="00283691"/>
    <w:rsid w:val="002B42C2"/>
    <w:rsid w:val="003C60F5"/>
    <w:rsid w:val="00436AF9"/>
    <w:rsid w:val="00640E2F"/>
    <w:rsid w:val="006E31B4"/>
    <w:rsid w:val="00824F65"/>
    <w:rsid w:val="00830C6C"/>
    <w:rsid w:val="00847307"/>
    <w:rsid w:val="008C1A4D"/>
    <w:rsid w:val="009860CC"/>
    <w:rsid w:val="009C5059"/>
    <w:rsid w:val="00A94C37"/>
    <w:rsid w:val="00AA0B24"/>
    <w:rsid w:val="00B76C9E"/>
    <w:rsid w:val="00C65462"/>
    <w:rsid w:val="00CB6695"/>
    <w:rsid w:val="00D21842"/>
    <w:rsid w:val="00D571DD"/>
    <w:rsid w:val="00D705AC"/>
    <w:rsid w:val="00E4364E"/>
    <w:rsid w:val="00EB2901"/>
    <w:rsid w:val="00F36170"/>
    <w:rsid w:val="00F525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18"/>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B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1BC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C1BCD"/>
    <w:rPr>
      <w:rFonts w:ascii="Tahoma" w:hAnsi="Tahoma" w:cs="Tahoma"/>
      <w:sz w:val="16"/>
      <w:szCs w:val="16"/>
    </w:rPr>
  </w:style>
  <w:style w:type="paragraph" w:styleId="a4">
    <w:name w:val="List Paragraph"/>
    <w:basedOn w:val="a"/>
    <w:uiPriority w:val="34"/>
    <w:qFormat/>
    <w:rsid w:val="00090378"/>
    <w:pPr>
      <w:ind w:left="720"/>
      <w:contextualSpacing/>
    </w:pPr>
  </w:style>
  <w:style w:type="table" w:styleId="a5">
    <w:name w:val="Table Grid"/>
    <w:basedOn w:val="a1"/>
    <w:uiPriority w:val="59"/>
    <w:rsid w:val="00D705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1033</Words>
  <Characters>5583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PANOS</cp:lastModifiedBy>
  <cp:revision>2</cp:revision>
  <dcterms:created xsi:type="dcterms:W3CDTF">2017-01-21T20:14:00Z</dcterms:created>
  <dcterms:modified xsi:type="dcterms:W3CDTF">2017-01-21T20:14:00Z</dcterms:modified>
</cp:coreProperties>
</file>